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AF195" w14:textId="3F045E71" w:rsidR="003F431C" w:rsidRPr="003F431C" w:rsidRDefault="003F431C" w:rsidP="003F431C">
      <w:pPr>
        <w:jc w:val="center"/>
        <w:rPr>
          <w:rFonts w:ascii="Bookman Old Style" w:hAnsi="Bookman Old Style" w:cs="Arial"/>
          <w:b/>
          <w:bCs/>
          <w:sz w:val="24"/>
          <w:szCs w:val="24"/>
        </w:rPr>
      </w:pPr>
      <w:r w:rsidRPr="003F431C">
        <w:rPr>
          <w:rFonts w:ascii="Bookman Old Style" w:hAnsi="Bookman Old Style" w:cs="Arial"/>
          <w:b/>
          <w:bCs/>
          <w:sz w:val="24"/>
          <w:szCs w:val="24"/>
        </w:rPr>
        <w:t xml:space="preserve">04ª REUNIÃO </w:t>
      </w:r>
      <w:r w:rsidR="00AE43F0">
        <w:rPr>
          <w:rFonts w:ascii="Bookman Old Style" w:hAnsi="Bookman Old Style" w:cs="Arial"/>
          <w:b/>
          <w:bCs/>
          <w:sz w:val="24"/>
          <w:szCs w:val="24"/>
        </w:rPr>
        <w:t>EXTRA</w:t>
      </w:r>
      <w:r w:rsidRPr="003F431C">
        <w:rPr>
          <w:rFonts w:ascii="Bookman Old Style" w:hAnsi="Bookman Old Style" w:cs="Arial"/>
          <w:b/>
          <w:bCs/>
          <w:sz w:val="24"/>
          <w:szCs w:val="24"/>
        </w:rPr>
        <w:t>ORDINÁRIA REALIZADA EM 20/10/2022.</w:t>
      </w:r>
    </w:p>
    <w:p w14:paraId="73B3496C" w14:textId="77777777" w:rsidR="003F431C" w:rsidRDefault="003F431C">
      <w:pPr>
        <w:rPr>
          <w:rFonts w:ascii="Arial" w:hAnsi="Arial" w:cs="Arial"/>
          <w:sz w:val="24"/>
          <w:szCs w:val="24"/>
        </w:rPr>
      </w:pPr>
    </w:p>
    <w:p w14:paraId="7438AB91" w14:textId="77777777" w:rsidR="003F431C" w:rsidRDefault="003F431C">
      <w:pPr>
        <w:rPr>
          <w:rFonts w:ascii="Arial" w:hAnsi="Arial" w:cs="Arial"/>
          <w:sz w:val="24"/>
          <w:szCs w:val="24"/>
        </w:rPr>
      </w:pPr>
      <w:bookmarkStart w:id="0" w:name="_GoBack"/>
      <w:bookmarkEnd w:id="0"/>
    </w:p>
    <w:p w14:paraId="4B4D713D" w14:textId="77777777" w:rsidR="003F431C" w:rsidRPr="003F431C" w:rsidRDefault="003F431C" w:rsidP="003F431C">
      <w:pPr>
        <w:pStyle w:val="SemEspaamento"/>
        <w:jc w:val="both"/>
        <w:rPr>
          <w:rFonts w:ascii="Bookman Old Style" w:hAnsi="Bookman Old Style"/>
          <w:sz w:val="24"/>
          <w:szCs w:val="24"/>
        </w:rPr>
      </w:pPr>
    </w:p>
    <w:p w14:paraId="6AFD9170" w14:textId="4873308E" w:rsidR="003F431C" w:rsidRPr="003F431C" w:rsidRDefault="003F431C" w:rsidP="003F431C">
      <w:pPr>
        <w:pStyle w:val="SemEspaamento"/>
        <w:spacing w:line="360" w:lineRule="auto"/>
        <w:jc w:val="both"/>
        <w:rPr>
          <w:rFonts w:ascii="Bookman Old Style" w:hAnsi="Bookman Old Style" w:cs="Arial"/>
          <w:sz w:val="24"/>
          <w:szCs w:val="24"/>
        </w:rPr>
      </w:pPr>
      <w:r>
        <w:rPr>
          <w:rFonts w:ascii="Bookman Old Style" w:hAnsi="Bookman Old Style"/>
          <w:sz w:val="24"/>
          <w:szCs w:val="24"/>
        </w:rPr>
        <w:t xml:space="preserve">               </w:t>
      </w:r>
      <w:r w:rsidRPr="003F431C">
        <w:rPr>
          <w:rFonts w:ascii="Bookman Old Style" w:hAnsi="Bookman Old Style"/>
          <w:sz w:val="24"/>
          <w:szCs w:val="24"/>
        </w:rPr>
        <w:t xml:space="preserve">No </w:t>
      </w:r>
      <w:r>
        <w:rPr>
          <w:rFonts w:ascii="Bookman Old Style" w:hAnsi="Bookman Old Style"/>
          <w:sz w:val="24"/>
          <w:szCs w:val="24"/>
        </w:rPr>
        <w:t>vigésimo</w:t>
      </w:r>
      <w:r w:rsidRPr="003F431C">
        <w:rPr>
          <w:rFonts w:ascii="Bookman Old Style" w:hAnsi="Bookman Old Style"/>
          <w:sz w:val="24"/>
          <w:szCs w:val="24"/>
        </w:rPr>
        <w:t xml:space="preserve"> dia do mês de outubro</w:t>
      </w:r>
      <w:r>
        <w:rPr>
          <w:rFonts w:ascii="Bookman Old Style" w:hAnsi="Bookman Old Style"/>
          <w:sz w:val="24"/>
          <w:szCs w:val="24"/>
        </w:rPr>
        <w:t>,</w:t>
      </w:r>
      <w:r w:rsidRPr="003F431C">
        <w:rPr>
          <w:rFonts w:ascii="Bookman Old Style" w:hAnsi="Bookman Old Style"/>
          <w:sz w:val="24"/>
          <w:szCs w:val="24"/>
        </w:rPr>
        <w:t xml:space="preserve"> do ano de dois mil e vinte e dois, às </w:t>
      </w:r>
      <w:r>
        <w:rPr>
          <w:rFonts w:ascii="Bookman Old Style" w:hAnsi="Bookman Old Style"/>
          <w:sz w:val="24"/>
          <w:szCs w:val="24"/>
        </w:rPr>
        <w:t>oito horas e trinta minutos,</w:t>
      </w:r>
      <w:r w:rsidRPr="003F431C">
        <w:rPr>
          <w:rFonts w:ascii="Bookman Old Style" w:hAnsi="Bookman Old Style"/>
          <w:sz w:val="24"/>
          <w:szCs w:val="24"/>
        </w:rPr>
        <w:t xml:space="preserve"> na sede da Câmara Municipal de Congonhinhas, Estado do Paraná, sito na Rua</w:t>
      </w:r>
      <w:r>
        <w:rPr>
          <w:rFonts w:ascii="Bookman Old Style" w:hAnsi="Bookman Old Style"/>
          <w:sz w:val="24"/>
          <w:szCs w:val="24"/>
        </w:rPr>
        <w:t>:</w:t>
      </w:r>
      <w:r w:rsidRPr="003F431C">
        <w:rPr>
          <w:rFonts w:ascii="Bookman Old Style" w:hAnsi="Bookman Old Style"/>
          <w:sz w:val="24"/>
          <w:szCs w:val="24"/>
        </w:rPr>
        <w:t xml:space="preserve"> Oscar Pereira de Camargo,</w:t>
      </w:r>
      <w:r>
        <w:rPr>
          <w:rFonts w:ascii="Bookman Old Style" w:hAnsi="Bookman Old Style"/>
          <w:sz w:val="24"/>
          <w:szCs w:val="24"/>
        </w:rPr>
        <w:t xml:space="preserve"> nº</w:t>
      </w:r>
      <w:r w:rsidRPr="003F431C">
        <w:rPr>
          <w:rFonts w:ascii="Bookman Old Style" w:hAnsi="Bookman Old Style"/>
          <w:sz w:val="24"/>
          <w:szCs w:val="24"/>
        </w:rPr>
        <w:t xml:space="preserve"> 396, realizou-se a presente Sessão, com a presença dos Srs. Vereadores: Ademar Alves Cardoso, Chelse Marcolino Simões, Everton Carlos Machado, Joelglerson Ricardo de Lima, Juares Gabriel Mariano, Lucimar </w:t>
      </w:r>
      <w:proofErr w:type="spellStart"/>
      <w:r w:rsidRPr="003F431C">
        <w:rPr>
          <w:rFonts w:ascii="Bookman Old Style" w:hAnsi="Bookman Old Style"/>
          <w:sz w:val="24"/>
          <w:szCs w:val="24"/>
        </w:rPr>
        <w:t>Angelo</w:t>
      </w:r>
      <w:proofErr w:type="spellEnd"/>
      <w:r w:rsidRPr="003F431C">
        <w:rPr>
          <w:rFonts w:ascii="Bookman Old Style" w:hAnsi="Bookman Old Style"/>
          <w:sz w:val="24"/>
          <w:szCs w:val="24"/>
        </w:rPr>
        <w:t xml:space="preserve"> de Lima, Nilson Rodrigues dos Santos, Valdinei Luca da Silva e </w:t>
      </w:r>
      <w:r w:rsidRPr="003F431C">
        <w:rPr>
          <w:rFonts w:ascii="Bookman Old Style" w:hAnsi="Bookman Old Style"/>
          <w:b/>
          <w:sz w:val="24"/>
          <w:szCs w:val="24"/>
        </w:rPr>
        <w:t>ausente</w:t>
      </w:r>
      <w:r w:rsidRPr="003F431C">
        <w:rPr>
          <w:rFonts w:ascii="Bookman Old Style" w:hAnsi="Bookman Old Style"/>
          <w:sz w:val="24"/>
          <w:szCs w:val="24"/>
        </w:rPr>
        <w:t xml:space="preserve"> Cleilson da Silva por motivos de saúde. Os presentes realizaram uma oração</w:t>
      </w:r>
      <w:r>
        <w:rPr>
          <w:rFonts w:ascii="Bookman Old Style" w:hAnsi="Bookman Old Style"/>
          <w:sz w:val="24"/>
          <w:szCs w:val="24"/>
        </w:rPr>
        <w:t xml:space="preserve"> e passaram para deliberação do Projeto em pauta, sendo:</w:t>
      </w:r>
      <w:r w:rsidRPr="003F431C">
        <w:rPr>
          <w:rFonts w:ascii="Bookman Old Style" w:hAnsi="Bookman Old Style"/>
          <w:sz w:val="24"/>
          <w:szCs w:val="24"/>
        </w:rPr>
        <w:t xml:space="preserve"> </w:t>
      </w:r>
      <w:r w:rsidRPr="003F431C">
        <w:rPr>
          <w:rFonts w:ascii="Bookman Old Style" w:hAnsi="Bookman Old Style"/>
          <w:b/>
          <w:bCs/>
          <w:sz w:val="24"/>
          <w:szCs w:val="24"/>
          <w:u w:val="single"/>
        </w:rPr>
        <w:t>PROJETO DE LEI DO EXECUTIVO Nº 051/2022</w:t>
      </w:r>
      <w:r w:rsidRPr="003F431C">
        <w:rPr>
          <w:rFonts w:ascii="Bookman Old Style" w:hAnsi="Bookman Old Style"/>
          <w:sz w:val="24"/>
          <w:szCs w:val="24"/>
        </w:rPr>
        <w:t xml:space="preserve">, que dispõe sobre a alteração do anexo III da Lei Municipal nº 667/2010, para o fim </w:t>
      </w:r>
      <w:proofErr w:type="gramStart"/>
      <w:r w:rsidRPr="003F431C">
        <w:rPr>
          <w:rFonts w:ascii="Bookman Old Style" w:hAnsi="Bookman Old Style"/>
          <w:sz w:val="24"/>
          <w:szCs w:val="24"/>
        </w:rPr>
        <w:t>de</w:t>
      </w:r>
      <w:proofErr w:type="gramEnd"/>
      <w:r w:rsidRPr="003F431C">
        <w:rPr>
          <w:rFonts w:ascii="Bookman Old Style" w:hAnsi="Bookman Old Style"/>
          <w:sz w:val="24"/>
          <w:szCs w:val="24"/>
        </w:rPr>
        <w:t xml:space="preserve"> atualizar os valores constantes da Tabela de Vencimentos do Quadro do Pessoal Permanente do Magistério Público Municipal, e dá outras providências</w:t>
      </w:r>
      <w:r>
        <w:rPr>
          <w:rFonts w:ascii="Bookman Old Style" w:hAnsi="Bookman Old Style"/>
          <w:sz w:val="24"/>
          <w:szCs w:val="24"/>
        </w:rPr>
        <w:t xml:space="preserve">, onde foi indagada as Comissões, se as mesmas estavam de acordo  que entrasse em votação, tendo pareceres favoráveis de todas as comissões, este foi colocado em votação, restando aprovado por unanimidade de todos os presentes em votação única. </w:t>
      </w:r>
      <w:r w:rsidRPr="003F431C">
        <w:rPr>
          <w:rFonts w:ascii="Bookman Old Style" w:hAnsi="Bookman Old Style" w:cs="Arial"/>
          <w:sz w:val="24"/>
          <w:szCs w:val="24"/>
        </w:rPr>
        <w:t>E não havendo mais nada a tratar o Sr</w:t>
      </w:r>
      <w:r>
        <w:rPr>
          <w:rFonts w:ascii="Bookman Old Style" w:hAnsi="Bookman Old Style" w:cs="Arial"/>
          <w:sz w:val="24"/>
          <w:szCs w:val="24"/>
        </w:rPr>
        <w:t>.</w:t>
      </w:r>
      <w:r w:rsidRPr="003F431C">
        <w:rPr>
          <w:rFonts w:ascii="Bookman Old Style" w:hAnsi="Bookman Old Style" w:cs="Arial"/>
          <w:sz w:val="24"/>
          <w:szCs w:val="24"/>
        </w:rPr>
        <w:t xml:space="preserve"> Presidente encerrou a presente sessão do que para constar vai assinada pelo Sr. Presidente, 1º Secretário e demais Vereadores presentes.</w:t>
      </w:r>
    </w:p>
    <w:p w14:paraId="04F5C7C1" w14:textId="1CC17239" w:rsidR="00AD6F0F" w:rsidRPr="003F431C" w:rsidRDefault="00AD6F0F" w:rsidP="003F431C">
      <w:pPr>
        <w:pStyle w:val="SemEspaamento"/>
        <w:jc w:val="both"/>
        <w:rPr>
          <w:rFonts w:ascii="Bookman Old Style" w:hAnsi="Bookman Old Style"/>
          <w:sz w:val="24"/>
          <w:szCs w:val="24"/>
        </w:rPr>
      </w:pPr>
    </w:p>
    <w:sectPr w:rsidR="00AD6F0F" w:rsidRPr="003F43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51"/>
    <w:rsid w:val="002E1989"/>
    <w:rsid w:val="003F431C"/>
    <w:rsid w:val="00AD6F0F"/>
    <w:rsid w:val="00AE43F0"/>
    <w:rsid w:val="00FC7B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62EC"/>
  <w15:chartTrackingRefBased/>
  <w15:docId w15:val="{823D0BC7-7A7C-4226-8CF6-C42DC4B2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F431C"/>
    <w:pPr>
      <w:spacing w:after="0" w:line="240" w:lineRule="auto"/>
    </w:pPr>
  </w:style>
  <w:style w:type="paragraph" w:styleId="Textodebalo">
    <w:name w:val="Balloon Text"/>
    <w:basedOn w:val="Normal"/>
    <w:link w:val="TextodebaloChar"/>
    <w:uiPriority w:val="99"/>
    <w:semiHidden/>
    <w:unhideWhenUsed/>
    <w:rsid w:val="00AE43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4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216</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Camara</cp:lastModifiedBy>
  <cp:revision>3</cp:revision>
  <cp:lastPrinted>2022-10-20T11:39:00Z</cp:lastPrinted>
  <dcterms:created xsi:type="dcterms:W3CDTF">2022-10-19T17:28:00Z</dcterms:created>
  <dcterms:modified xsi:type="dcterms:W3CDTF">2022-10-20T11:47:00Z</dcterms:modified>
</cp:coreProperties>
</file>