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7979E5F5" w:rsidR="00AD6F0F" w:rsidRPr="00D60D5B" w:rsidRDefault="001878F3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45527">
        <w:rPr>
          <w:rFonts w:ascii="Arial" w:hAnsi="Arial" w:cs="Arial"/>
          <w:b/>
          <w:bCs/>
          <w:sz w:val="24"/>
          <w:szCs w:val="24"/>
        </w:rPr>
        <w:t>5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C45527">
        <w:rPr>
          <w:rFonts w:ascii="Arial" w:hAnsi="Arial" w:cs="Arial"/>
          <w:b/>
          <w:bCs/>
          <w:sz w:val="24"/>
          <w:szCs w:val="24"/>
        </w:rPr>
        <w:t>23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-0</w:t>
      </w:r>
      <w:r w:rsidR="00221447" w:rsidRPr="00D60D5B">
        <w:rPr>
          <w:rFonts w:ascii="Arial" w:hAnsi="Arial" w:cs="Arial"/>
          <w:b/>
          <w:bCs/>
          <w:sz w:val="24"/>
          <w:szCs w:val="24"/>
        </w:rPr>
        <w:t>5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6F24C1C6" w14:textId="1315A433" w:rsidR="009F11F5" w:rsidRPr="00D60D5B" w:rsidRDefault="00221447" w:rsidP="00DF322E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D60D5B">
        <w:rPr>
          <w:rFonts w:ascii="Arial" w:hAnsi="Arial" w:cs="Arial"/>
          <w:sz w:val="24"/>
          <w:szCs w:val="24"/>
        </w:rPr>
        <w:t xml:space="preserve">No </w:t>
      </w:r>
      <w:r w:rsidR="00C45527">
        <w:rPr>
          <w:rFonts w:ascii="Arial" w:hAnsi="Arial" w:cs="Arial"/>
          <w:sz w:val="24"/>
          <w:szCs w:val="24"/>
        </w:rPr>
        <w:t>vigésimo terceiro</w:t>
      </w:r>
      <w:r w:rsidR="001878F3">
        <w:rPr>
          <w:rFonts w:ascii="Arial" w:hAnsi="Arial" w:cs="Arial"/>
          <w:sz w:val="24"/>
          <w:szCs w:val="24"/>
        </w:rPr>
        <w:t xml:space="preserve"> </w:t>
      </w:r>
      <w:r w:rsidRPr="00D60D5B">
        <w:rPr>
          <w:rFonts w:ascii="Arial" w:hAnsi="Arial" w:cs="Arial"/>
          <w:sz w:val="24"/>
          <w:szCs w:val="24"/>
        </w:rPr>
        <w:t xml:space="preserve">dia </w:t>
      </w:r>
      <w:r w:rsidR="00B71F6E" w:rsidRPr="00D60D5B">
        <w:rPr>
          <w:rFonts w:ascii="Arial" w:hAnsi="Arial" w:cs="Arial"/>
          <w:sz w:val="24"/>
          <w:szCs w:val="24"/>
        </w:rPr>
        <w:t xml:space="preserve">do mês de </w:t>
      </w:r>
      <w:r w:rsidRPr="00D60D5B">
        <w:rPr>
          <w:rFonts w:ascii="Arial" w:hAnsi="Arial" w:cs="Arial"/>
          <w:sz w:val="24"/>
          <w:szCs w:val="24"/>
        </w:rPr>
        <w:t>maio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 xml:space="preserve">Ademar Alves Cardoso, Chelse Marcolino Simões, Everton Carlos Machado,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>, Juares Gabriel Mariano, Lucimar Angelo de Lima, Nilson Rodrigues dos Santos, Ricardo Batista dos Santos e Valdinei Luca da Silva.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461C13">
        <w:rPr>
          <w:rFonts w:ascii="Arial" w:hAnsi="Arial" w:cs="Arial"/>
          <w:sz w:val="24"/>
          <w:szCs w:val="24"/>
        </w:rPr>
        <w:t xml:space="preserve"> e um minuto de silêncio pelos falecimentos ocorridos no Município</w:t>
      </w:r>
      <w:r w:rsidR="003F2EA8" w:rsidRPr="00D60D5B">
        <w:rPr>
          <w:rFonts w:ascii="Arial" w:hAnsi="Arial" w:cs="Arial"/>
          <w:sz w:val="24"/>
          <w:szCs w:val="24"/>
        </w:rPr>
        <w:t>.</w:t>
      </w:r>
      <w:r w:rsidR="00611767" w:rsidRPr="00D60D5B">
        <w:rPr>
          <w:rFonts w:ascii="Arial" w:hAnsi="Arial" w:cs="Arial"/>
          <w:sz w:val="24"/>
          <w:szCs w:val="24"/>
        </w:rPr>
        <w:t xml:space="preserve"> </w:t>
      </w:r>
      <w:r w:rsidR="00FB2CF0">
        <w:rPr>
          <w:rFonts w:ascii="Arial" w:hAnsi="Arial" w:cs="Arial"/>
          <w:sz w:val="24"/>
          <w:szCs w:val="24"/>
        </w:rPr>
        <w:t xml:space="preserve">Os projetos </w:t>
      </w:r>
      <w:r w:rsidR="00C45527">
        <w:rPr>
          <w:rFonts w:ascii="Arial" w:hAnsi="Arial" w:cs="Arial"/>
          <w:sz w:val="24"/>
          <w:szCs w:val="24"/>
        </w:rPr>
        <w:t>entram na pauta na presente data e seguem para as</w:t>
      </w:r>
      <w:r w:rsidR="00FB2CF0">
        <w:rPr>
          <w:rFonts w:ascii="Arial" w:hAnsi="Arial" w:cs="Arial"/>
          <w:sz w:val="24"/>
          <w:szCs w:val="24"/>
        </w:rPr>
        <w:t xml:space="preserve"> comissões para emissão de pareceres e cumprimento de prazos regimentais: </w:t>
      </w:r>
      <w:r w:rsidR="00C45527" w:rsidRPr="00C45527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C45527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C45527" w:rsidRPr="00C45527">
        <w:rPr>
          <w:rFonts w:ascii="Arial" w:hAnsi="Arial" w:cs="Arial"/>
          <w:b/>
          <w:sz w:val="24"/>
          <w:szCs w:val="24"/>
          <w:u w:val="single"/>
        </w:rPr>
        <w:t xml:space="preserve"> Nº 032/2023,</w:t>
      </w:r>
      <w:r w:rsidR="00C45527" w:rsidRPr="00C45527">
        <w:rPr>
          <w:rFonts w:ascii="Arial" w:hAnsi="Arial" w:cs="Arial"/>
          <w:bCs/>
          <w:sz w:val="24"/>
          <w:szCs w:val="24"/>
        </w:rPr>
        <w:t xml:space="preserve"> que dispõe sobre a concessão real de uso de 02 (dois) galpões industriais, denominados Galpão 01 e Galpão 01, edificados no imóvel da Matrícula nº 6.379 do Cartório de Registro Imobiliário desta Comarca, nos termos do artigo 15 da Lei Orgânica Municipal, e dá outras providências</w:t>
      </w:r>
      <w:r w:rsidR="00643762">
        <w:rPr>
          <w:rFonts w:ascii="Arial" w:hAnsi="Arial" w:cs="Arial"/>
          <w:bCs/>
          <w:sz w:val="24"/>
          <w:szCs w:val="24"/>
        </w:rPr>
        <w:t>. O vereadores requereram envio de oficio para a secretária responsável para que compareça na próxima sessão para prestar esclarecimentos sobre este projeto</w:t>
      </w:r>
      <w:r w:rsidR="00C45527" w:rsidRPr="00C45527">
        <w:rPr>
          <w:rFonts w:ascii="Arial" w:hAnsi="Arial" w:cs="Arial"/>
          <w:bCs/>
          <w:sz w:val="24"/>
          <w:szCs w:val="24"/>
        </w:rPr>
        <w:t>;</w:t>
      </w:r>
      <w:r w:rsidR="00C45527">
        <w:rPr>
          <w:rFonts w:ascii="Arial" w:hAnsi="Arial" w:cs="Arial"/>
          <w:bCs/>
          <w:sz w:val="24"/>
          <w:szCs w:val="24"/>
        </w:rPr>
        <w:t xml:space="preserve"> </w:t>
      </w:r>
      <w:r w:rsidR="00C45527" w:rsidRPr="00C45527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="00C45527">
        <w:rPr>
          <w:rFonts w:ascii="Arial" w:hAnsi="Arial" w:cs="Arial"/>
          <w:b/>
          <w:sz w:val="24"/>
          <w:szCs w:val="24"/>
          <w:u w:val="single"/>
        </w:rPr>
        <w:t>DO EXECUTIVO</w:t>
      </w:r>
      <w:r w:rsidR="00C45527" w:rsidRPr="00C45527">
        <w:rPr>
          <w:rFonts w:ascii="Arial" w:hAnsi="Arial" w:cs="Arial"/>
          <w:b/>
          <w:sz w:val="24"/>
          <w:szCs w:val="24"/>
          <w:u w:val="single"/>
        </w:rPr>
        <w:t xml:space="preserve"> Nº 031/2023,</w:t>
      </w:r>
      <w:r w:rsidR="00C45527" w:rsidRPr="00C45527">
        <w:rPr>
          <w:rFonts w:ascii="Arial" w:hAnsi="Arial" w:cs="Arial"/>
          <w:bCs/>
          <w:sz w:val="24"/>
          <w:szCs w:val="24"/>
        </w:rPr>
        <w:t xml:space="preserve"> que altera as atribuições inerentes ao cargo </w:t>
      </w:r>
      <w:r w:rsidR="00770C16">
        <w:rPr>
          <w:rFonts w:ascii="Arial" w:hAnsi="Arial" w:cs="Arial"/>
          <w:bCs/>
          <w:sz w:val="24"/>
          <w:szCs w:val="24"/>
        </w:rPr>
        <w:t>de Assessor Jurídico, adequando à</w:t>
      </w:r>
      <w:r w:rsidR="00C45527" w:rsidRPr="00C45527">
        <w:rPr>
          <w:rFonts w:ascii="Arial" w:hAnsi="Arial" w:cs="Arial"/>
          <w:bCs/>
          <w:sz w:val="24"/>
          <w:szCs w:val="24"/>
        </w:rPr>
        <w:t>s regras contidas no Prejulgado nº 6 do Tribunal de Contas do Estado do Paraná, e dá outras providências</w:t>
      </w:r>
      <w:r w:rsidR="00C45527">
        <w:rPr>
          <w:rFonts w:ascii="Arial" w:hAnsi="Arial" w:cs="Arial"/>
          <w:bCs/>
          <w:sz w:val="24"/>
          <w:szCs w:val="24"/>
        </w:rPr>
        <w:t xml:space="preserve"> e </w:t>
      </w:r>
      <w:r w:rsidR="00C45527" w:rsidRPr="00C45527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C45527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="00C45527" w:rsidRPr="00C45527">
        <w:rPr>
          <w:rFonts w:ascii="Arial" w:hAnsi="Arial" w:cs="Arial"/>
          <w:b/>
          <w:sz w:val="24"/>
          <w:szCs w:val="24"/>
          <w:u w:val="single"/>
        </w:rPr>
        <w:t xml:space="preserve"> Nº 030/2023,</w:t>
      </w:r>
      <w:r w:rsidR="00C45527" w:rsidRPr="00C45527">
        <w:rPr>
          <w:rFonts w:ascii="Arial" w:hAnsi="Arial" w:cs="Arial"/>
          <w:bCs/>
          <w:sz w:val="24"/>
          <w:szCs w:val="24"/>
        </w:rPr>
        <w:t xml:space="preserve"> que autoriza o Poder Executivo Municipal a repassar recursos oriundos da Emenda de Relator nº 2022810000306 e seus respectivos rendimentos à Associação de Pais e amigos dos Excepcionais – APAE de Congonhinhas, e dá outras providências</w:t>
      </w:r>
      <w:r w:rsidR="00FB2CF0">
        <w:rPr>
          <w:rFonts w:ascii="Arial" w:hAnsi="Arial" w:cs="Arial"/>
          <w:sz w:val="24"/>
          <w:szCs w:val="24"/>
        </w:rPr>
        <w:t xml:space="preserve">. </w:t>
      </w:r>
      <w:r w:rsidR="00ED15D2">
        <w:rPr>
          <w:rFonts w:ascii="Arial" w:hAnsi="Arial" w:cs="Arial"/>
          <w:sz w:val="24"/>
          <w:szCs w:val="24"/>
        </w:rPr>
        <w:t>Na sequência passou-se a apreciação dos seguintes projetos:</w:t>
      </w:r>
      <w:r w:rsidR="001878F3">
        <w:rPr>
          <w:rFonts w:ascii="Arial" w:hAnsi="Arial" w:cs="Arial"/>
          <w:sz w:val="24"/>
          <w:szCs w:val="24"/>
        </w:rPr>
        <w:t xml:space="preserve"> </w:t>
      </w:r>
      <w:r w:rsidR="00ED15D2" w:rsidRPr="00C45527">
        <w:rPr>
          <w:rFonts w:ascii="Arial" w:hAnsi="Arial" w:cs="Arial"/>
          <w:b/>
          <w:bCs/>
          <w:sz w:val="24"/>
          <w:szCs w:val="24"/>
          <w:u w:val="single"/>
        </w:rPr>
        <w:t>PROJETO DE LEI  DO EXECUTIVO Nº 024/2023</w:t>
      </w:r>
      <w:r w:rsidR="00ED15D2" w:rsidRPr="00C45527">
        <w:rPr>
          <w:rFonts w:ascii="Arial" w:hAnsi="Arial" w:cs="Arial"/>
          <w:sz w:val="24"/>
          <w:szCs w:val="24"/>
        </w:rPr>
        <w:t>, que dispõe sobre a Lei de Diretrizes Orçamentárias para a Elaboração da Lei Orçamentária do Exercício de 2024, e dá outras providências</w:t>
      </w:r>
      <w:r w:rsidR="00ED15D2">
        <w:rPr>
          <w:rFonts w:ascii="Arial" w:hAnsi="Arial" w:cs="Arial"/>
          <w:sz w:val="24"/>
          <w:szCs w:val="24"/>
        </w:rPr>
        <w:t xml:space="preserve"> </w:t>
      </w:r>
      <w:r w:rsidR="00ED15D2" w:rsidRPr="00ED15D2">
        <w:rPr>
          <w:rFonts w:ascii="Arial" w:hAnsi="Arial" w:cs="Arial"/>
          <w:bCs/>
          <w:sz w:val="24"/>
          <w:szCs w:val="24"/>
        </w:rPr>
        <w:t xml:space="preserve">e </w:t>
      </w:r>
      <w:r w:rsidR="00C45527" w:rsidRPr="00C45527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C45527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C45527" w:rsidRPr="00C45527">
        <w:rPr>
          <w:rFonts w:ascii="Arial" w:hAnsi="Arial" w:cs="Arial"/>
          <w:b/>
          <w:bCs/>
          <w:sz w:val="24"/>
          <w:szCs w:val="24"/>
          <w:u w:val="single"/>
        </w:rPr>
        <w:t xml:space="preserve">Nº 022/2023, </w:t>
      </w:r>
      <w:r w:rsidR="00C45527" w:rsidRPr="00C45527">
        <w:rPr>
          <w:rFonts w:ascii="Arial" w:hAnsi="Arial" w:cs="Arial"/>
          <w:sz w:val="24"/>
          <w:szCs w:val="24"/>
        </w:rPr>
        <w:t>que institui a Feira Municipal da Agricultura Familiar e produção e dá outras providências</w:t>
      </w:r>
      <w:r w:rsidR="00C45527">
        <w:rPr>
          <w:rFonts w:ascii="Arial" w:hAnsi="Arial" w:cs="Arial"/>
          <w:sz w:val="24"/>
          <w:szCs w:val="24"/>
        </w:rPr>
        <w:t>, o</w:t>
      </w:r>
      <w:r w:rsidR="00ED15D2">
        <w:rPr>
          <w:rFonts w:ascii="Arial" w:hAnsi="Arial" w:cs="Arial"/>
          <w:sz w:val="24"/>
          <w:szCs w:val="24"/>
        </w:rPr>
        <w:t>s quais</w:t>
      </w:r>
      <w:r w:rsidR="00C45527">
        <w:rPr>
          <w:rFonts w:ascii="Arial" w:hAnsi="Arial" w:cs="Arial"/>
          <w:sz w:val="24"/>
          <w:szCs w:val="24"/>
        </w:rPr>
        <w:t xml:space="preserve"> p</w:t>
      </w:r>
      <w:r w:rsidR="00F77413">
        <w:rPr>
          <w:rFonts w:ascii="Arial" w:hAnsi="Arial" w:cs="Arial"/>
          <w:sz w:val="24"/>
          <w:szCs w:val="24"/>
        </w:rPr>
        <w:t>er</w:t>
      </w:r>
      <w:r w:rsidR="00C45527">
        <w:rPr>
          <w:rFonts w:ascii="Arial" w:hAnsi="Arial" w:cs="Arial"/>
          <w:sz w:val="24"/>
          <w:szCs w:val="24"/>
        </w:rPr>
        <w:t>man</w:t>
      </w:r>
      <w:r w:rsidR="00F77413">
        <w:rPr>
          <w:rFonts w:ascii="Arial" w:hAnsi="Arial" w:cs="Arial"/>
          <w:sz w:val="24"/>
          <w:szCs w:val="24"/>
        </w:rPr>
        <w:t>e</w:t>
      </w:r>
      <w:r w:rsidR="00C45527">
        <w:rPr>
          <w:rFonts w:ascii="Arial" w:hAnsi="Arial" w:cs="Arial"/>
          <w:sz w:val="24"/>
          <w:szCs w:val="24"/>
        </w:rPr>
        <w:t>ce</w:t>
      </w:r>
      <w:r w:rsidR="00ED15D2">
        <w:rPr>
          <w:rFonts w:ascii="Arial" w:hAnsi="Arial" w:cs="Arial"/>
          <w:sz w:val="24"/>
          <w:szCs w:val="24"/>
        </w:rPr>
        <w:t>m</w:t>
      </w:r>
      <w:r w:rsidR="00C45527">
        <w:rPr>
          <w:rFonts w:ascii="Arial" w:hAnsi="Arial" w:cs="Arial"/>
          <w:sz w:val="24"/>
          <w:szCs w:val="24"/>
        </w:rPr>
        <w:t xml:space="preserve"> nas comissões para emissão de pareceres e cumprimento de prazos regimentais.</w:t>
      </w:r>
      <w:r w:rsidR="005D5765">
        <w:rPr>
          <w:rFonts w:ascii="Arial" w:hAnsi="Arial" w:cs="Arial"/>
          <w:sz w:val="24"/>
          <w:szCs w:val="24"/>
        </w:rPr>
        <w:t xml:space="preserve"> </w:t>
      </w:r>
      <w:r w:rsidR="005D5765" w:rsidRPr="005D5765">
        <w:rPr>
          <w:rFonts w:ascii="Arial" w:hAnsi="Arial" w:cs="Arial"/>
          <w:sz w:val="24"/>
          <w:szCs w:val="24"/>
        </w:rPr>
        <w:t xml:space="preserve">O Vereador Lucimar fez o requerimento </w:t>
      </w:r>
      <w:r w:rsidR="00F77413">
        <w:rPr>
          <w:rFonts w:ascii="Arial" w:hAnsi="Arial" w:cs="Arial"/>
          <w:sz w:val="24"/>
          <w:szCs w:val="24"/>
        </w:rPr>
        <w:t>n</w:t>
      </w:r>
      <w:r w:rsidR="005D5765" w:rsidRPr="005D5765">
        <w:rPr>
          <w:rFonts w:ascii="Arial" w:hAnsi="Arial" w:cs="Arial"/>
          <w:sz w:val="24"/>
          <w:szCs w:val="24"/>
        </w:rPr>
        <w:t>º</w:t>
      </w:r>
      <w:r w:rsidR="00F77413">
        <w:rPr>
          <w:rFonts w:ascii="Arial" w:hAnsi="Arial" w:cs="Arial"/>
          <w:sz w:val="24"/>
          <w:szCs w:val="24"/>
        </w:rPr>
        <w:t xml:space="preserve">. </w:t>
      </w:r>
      <w:r w:rsidR="005D5765" w:rsidRPr="005D5765">
        <w:rPr>
          <w:rFonts w:ascii="Arial" w:hAnsi="Arial" w:cs="Arial"/>
          <w:sz w:val="24"/>
          <w:szCs w:val="24"/>
        </w:rPr>
        <w:t>04/2023</w:t>
      </w:r>
      <w:r w:rsidR="005D5765">
        <w:rPr>
          <w:rFonts w:ascii="Arial" w:hAnsi="Arial" w:cs="Arial"/>
          <w:sz w:val="24"/>
          <w:szCs w:val="24"/>
        </w:rPr>
        <w:t xml:space="preserve">, </w:t>
      </w:r>
      <w:r w:rsidR="005D5765" w:rsidRPr="005D5765">
        <w:rPr>
          <w:rFonts w:ascii="Arial" w:hAnsi="Arial" w:cs="Arial"/>
          <w:sz w:val="24"/>
          <w:szCs w:val="24"/>
        </w:rPr>
        <w:t>onde requer informações sobre a contratação de uma empresa terceirizada para realização de serviços de limpeza urbana no Município de Congonhinhas</w:t>
      </w:r>
      <w:r w:rsidR="005D5765">
        <w:rPr>
          <w:rFonts w:ascii="Arial" w:hAnsi="Arial" w:cs="Arial"/>
          <w:sz w:val="24"/>
          <w:szCs w:val="24"/>
        </w:rPr>
        <w:t xml:space="preserve">, o qual foi aprovado por unanimidade.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</w:t>
      </w:r>
      <w:r w:rsidR="00FB5B9D" w:rsidRPr="00D60D5B">
        <w:rPr>
          <w:rFonts w:ascii="Arial" w:hAnsi="Arial" w:cs="Arial"/>
          <w:sz w:val="24"/>
          <w:szCs w:val="24"/>
        </w:rPr>
        <w:lastRenderedPageBreak/>
        <w:t xml:space="preserve">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E76AC4" w:rsidRPr="00D60D5B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 xml:space="preserve">que agradeceu a presença de todos </w:t>
      </w:r>
      <w:r w:rsidR="005D5765">
        <w:rPr>
          <w:rFonts w:ascii="Arial" w:hAnsi="Arial" w:cs="Arial"/>
          <w:sz w:val="24"/>
          <w:szCs w:val="24"/>
        </w:rPr>
        <w:t xml:space="preserve">e requereu o envio dos seguintes ofícios: </w:t>
      </w:r>
      <w:r w:rsidR="005D5765" w:rsidRPr="005D5765">
        <w:rPr>
          <w:rFonts w:ascii="Arial" w:hAnsi="Arial" w:cs="Arial"/>
          <w:sz w:val="24"/>
          <w:szCs w:val="24"/>
        </w:rPr>
        <w:t xml:space="preserve">ao setor responsável, para que esclareça por qual motivo abriu o Processo Licitatório Pregão Eletrônico nº 27/23 no valor máximo de R$ 3.556.000,00 e tem como objeto registro de preços para eventual contratação de serviços técnicos especializados na elaboração de projetos de engenharia e arquitetura, executivos e complementares, ambiental e acompanhamento técnico em obras de construção civil e instalações elétricas de manutenção, reforma, adequação, ampliação e construção dos prédios públicos do município de Congonhinhas. Sendo que na 9ª reunião realizada no dia 11 de abril desse ano foi aprovado pela Câmara o Projeto de Lei nº 019/23 para abertura de crédito adicional especial no valor de R$500.000,00 cuja finalidade é pra contratação de empresa especializada para elaboração de projetos. </w:t>
      </w:r>
      <w:r w:rsidR="005D5765">
        <w:rPr>
          <w:rFonts w:ascii="Arial" w:hAnsi="Arial" w:cs="Arial"/>
          <w:sz w:val="24"/>
          <w:szCs w:val="24"/>
        </w:rPr>
        <w:t>“</w:t>
      </w:r>
      <w:r w:rsidR="005D5765" w:rsidRPr="005D5765">
        <w:rPr>
          <w:rFonts w:ascii="Arial" w:hAnsi="Arial" w:cs="Arial"/>
          <w:sz w:val="24"/>
          <w:szCs w:val="24"/>
        </w:rPr>
        <w:t>Como justifica abrir licitação de mais de 3 milhões e meio, sendo que aparentemente é para mesma finalidade do Projeto 019?</w:t>
      </w:r>
      <w:r w:rsidR="00DF322E">
        <w:rPr>
          <w:rFonts w:ascii="Arial" w:hAnsi="Arial" w:cs="Arial"/>
          <w:sz w:val="24"/>
          <w:szCs w:val="24"/>
        </w:rPr>
        <w:t xml:space="preserve">” e </w:t>
      </w:r>
      <w:r w:rsidR="005D5765" w:rsidRPr="005D5765">
        <w:rPr>
          <w:rFonts w:ascii="Arial" w:hAnsi="Arial" w:cs="Arial"/>
          <w:sz w:val="24"/>
          <w:szCs w:val="24"/>
        </w:rPr>
        <w:t xml:space="preserve">ao setor competente, que informe a esta Casa de Leis </w:t>
      </w:r>
      <w:r w:rsidR="00DF322E">
        <w:rPr>
          <w:rFonts w:ascii="Arial" w:hAnsi="Arial" w:cs="Arial"/>
          <w:sz w:val="24"/>
          <w:szCs w:val="24"/>
        </w:rPr>
        <w:t>“</w:t>
      </w:r>
      <w:r w:rsidR="005D5765" w:rsidRPr="005D5765">
        <w:rPr>
          <w:rFonts w:ascii="Arial" w:hAnsi="Arial" w:cs="Arial"/>
          <w:sz w:val="24"/>
          <w:szCs w:val="24"/>
        </w:rPr>
        <w:t>como está a questão do Programa CastraPet do Governo do Estado do Paraná. Afinal Congonhinhas vai ser contemplada com o Programa?</w:t>
      </w:r>
      <w:r w:rsidR="00DF322E">
        <w:rPr>
          <w:rFonts w:ascii="Arial" w:hAnsi="Arial" w:cs="Arial"/>
          <w:sz w:val="24"/>
          <w:szCs w:val="24"/>
        </w:rPr>
        <w:t>”</w:t>
      </w:r>
      <w:r w:rsidR="005D5765" w:rsidRPr="005D5765">
        <w:rPr>
          <w:rFonts w:ascii="Arial" w:hAnsi="Arial" w:cs="Arial"/>
          <w:sz w:val="24"/>
          <w:szCs w:val="24"/>
        </w:rPr>
        <w:t xml:space="preserve"> A promessa é que seria, mas até agora não fomos beneficiados</w:t>
      </w:r>
      <w:r w:rsidR="00D60D5B" w:rsidRPr="00D60D5B">
        <w:rPr>
          <w:rFonts w:ascii="Arial" w:hAnsi="Arial" w:cs="Arial"/>
          <w:sz w:val="24"/>
          <w:szCs w:val="24"/>
        </w:rPr>
        <w:t>.</w:t>
      </w:r>
      <w:r w:rsidR="00FB5B9D" w:rsidRPr="00D60D5B">
        <w:rPr>
          <w:rFonts w:ascii="Arial" w:hAnsi="Arial" w:cs="Arial"/>
          <w:sz w:val="24"/>
          <w:szCs w:val="24"/>
        </w:rPr>
        <w:t xml:space="preserve">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 xml:space="preserve">que agradeceu a presença de todos e </w:t>
      </w:r>
      <w:r w:rsidR="00DF322E">
        <w:rPr>
          <w:rFonts w:ascii="Arial" w:hAnsi="Arial" w:cs="Arial"/>
          <w:sz w:val="24"/>
          <w:szCs w:val="24"/>
        </w:rPr>
        <w:t xml:space="preserve">fez indicação </w:t>
      </w:r>
      <w:r w:rsidR="00DF322E" w:rsidRPr="00DF322E">
        <w:rPr>
          <w:rFonts w:ascii="Arial" w:hAnsi="Arial" w:cs="Arial"/>
          <w:sz w:val="24"/>
          <w:szCs w:val="24"/>
        </w:rPr>
        <w:t>ao setor de Obras e Viação, para que mande a máquina Pá Carregadeira fazer a limpeza do terreno da Aprocec, visto que, já estamos em plena colheita da safra de café</w:t>
      </w:r>
      <w:r w:rsidR="00DF322E">
        <w:rPr>
          <w:rFonts w:ascii="Arial" w:hAnsi="Arial" w:cs="Arial"/>
          <w:sz w:val="24"/>
          <w:szCs w:val="24"/>
        </w:rPr>
        <w:t>, a qual foi aprovada por unanimidade</w:t>
      </w:r>
      <w:r w:rsidR="00565D0E">
        <w:rPr>
          <w:rFonts w:ascii="Arial" w:hAnsi="Arial" w:cs="Arial"/>
          <w:sz w:val="24"/>
          <w:szCs w:val="24"/>
        </w:rPr>
        <w:t>.</w:t>
      </w:r>
      <w:r w:rsidR="00FB5B9D" w:rsidRPr="00D60D5B">
        <w:rPr>
          <w:rFonts w:ascii="Arial" w:hAnsi="Arial" w:cs="Arial"/>
          <w:sz w:val="24"/>
          <w:szCs w:val="24"/>
        </w:rPr>
        <w:t xml:space="preserve">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8B268C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bookmarkStart w:id="1" w:name="_GoBack"/>
      <w:bookmarkEnd w:id="1"/>
      <w:r w:rsidR="00BB0211" w:rsidRPr="00D60D5B">
        <w:rPr>
          <w:rFonts w:ascii="Arial" w:hAnsi="Arial" w:cs="Arial"/>
          <w:sz w:val="24"/>
          <w:szCs w:val="24"/>
        </w:rPr>
        <w:t xml:space="preserve">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B7407B" w:rsidRPr="00D60D5B">
        <w:rPr>
          <w:rFonts w:ascii="Arial" w:hAnsi="Arial" w:cs="Arial"/>
          <w:sz w:val="24"/>
          <w:szCs w:val="24"/>
        </w:rPr>
        <w:t>que agradeceu a presença de todos e disse não ter indicações</w:t>
      </w:r>
      <w:r w:rsidR="00B7407B">
        <w:rPr>
          <w:rFonts w:ascii="Arial" w:hAnsi="Arial" w:cs="Arial"/>
          <w:sz w:val="24"/>
          <w:szCs w:val="24"/>
        </w:rPr>
        <w:t xml:space="preserve">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FB5B9D" w:rsidRPr="00D60D5B">
        <w:rPr>
          <w:rFonts w:ascii="Arial" w:hAnsi="Arial" w:cs="Arial"/>
          <w:sz w:val="24"/>
          <w:szCs w:val="24"/>
        </w:rPr>
        <w:t xml:space="preserve"> E não havendo mais nada a tratar o Sr Presidente encerrou a presente sessão do que para constar vai assinada por mim Karla de Fátima Yamashita, pelo Sr. Presidente, 1º Secretário e demais Vereadores presentes.</w:t>
      </w:r>
    </w:p>
    <w:sectPr w:rsidR="009F11F5" w:rsidRPr="00D60D5B" w:rsidSect="00AE3AA5"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B5821"/>
    <w:rsid w:val="000C22C9"/>
    <w:rsid w:val="000D4C56"/>
    <w:rsid w:val="001075EA"/>
    <w:rsid w:val="0012393D"/>
    <w:rsid w:val="001335FB"/>
    <w:rsid w:val="001477DD"/>
    <w:rsid w:val="00154F24"/>
    <w:rsid w:val="001878C0"/>
    <w:rsid w:val="001878F3"/>
    <w:rsid w:val="00192482"/>
    <w:rsid w:val="001B127A"/>
    <w:rsid w:val="001D3ED7"/>
    <w:rsid w:val="00203A62"/>
    <w:rsid w:val="0020457F"/>
    <w:rsid w:val="00221447"/>
    <w:rsid w:val="00232BA5"/>
    <w:rsid w:val="002350D1"/>
    <w:rsid w:val="00283BD0"/>
    <w:rsid w:val="002B10BE"/>
    <w:rsid w:val="002B79EC"/>
    <w:rsid w:val="002D2C99"/>
    <w:rsid w:val="002E1989"/>
    <w:rsid w:val="002E78BD"/>
    <w:rsid w:val="00322A29"/>
    <w:rsid w:val="0033558F"/>
    <w:rsid w:val="00336756"/>
    <w:rsid w:val="0034543D"/>
    <w:rsid w:val="003A5D08"/>
    <w:rsid w:val="003C0401"/>
    <w:rsid w:val="003C737B"/>
    <w:rsid w:val="003F2EA8"/>
    <w:rsid w:val="003F3438"/>
    <w:rsid w:val="003F34CA"/>
    <w:rsid w:val="00436CA9"/>
    <w:rsid w:val="0044624E"/>
    <w:rsid w:val="00461C13"/>
    <w:rsid w:val="00475FD7"/>
    <w:rsid w:val="004A6239"/>
    <w:rsid w:val="004A624E"/>
    <w:rsid w:val="004C212A"/>
    <w:rsid w:val="004E5367"/>
    <w:rsid w:val="004F6D0A"/>
    <w:rsid w:val="0054214B"/>
    <w:rsid w:val="00565D0E"/>
    <w:rsid w:val="0057465C"/>
    <w:rsid w:val="005B0DB0"/>
    <w:rsid w:val="005D5765"/>
    <w:rsid w:val="005E6765"/>
    <w:rsid w:val="0060260F"/>
    <w:rsid w:val="00611767"/>
    <w:rsid w:val="006227EC"/>
    <w:rsid w:val="0062559A"/>
    <w:rsid w:val="006339BB"/>
    <w:rsid w:val="00643762"/>
    <w:rsid w:val="006876DD"/>
    <w:rsid w:val="006B109F"/>
    <w:rsid w:val="006B3E50"/>
    <w:rsid w:val="006C74B5"/>
    <w:rsid w:val="006E782F"/>
    <w:rsid w:val="00704B94"/>
    <w:rsid w:val="00733341"/>
    <w:rsid w:val="00734C56"/>
    <w:rsid w:val="00736221"/>
    <w:rsid w:val="00770C16"/>
    <w:rsid w:val="00771CED"/>
    <w:rsid w:val="007759E7"/>
    <w:rsid w:val="0079073F"/>
    <w:rsid w:val="0079106F"/>
    <w:rsid w:val="007A67E3"/>
    <w:rsid w:val="007C2814"/>
    <w:rsid w:val="007D3953"/>
    <w:rsid w:val="0083327E"/>
    <w:rsid w:val="00853E55"/>
    <w:rsid w:val="00854EBC"/>
    <w:rsid w:val="00890B05"/>
    <w:rsid w:val="008912DA"/>
    <w:rsid w:val="00893ED5"/>
    <w:rsid w:val="008B268C"/>
    <w:rsid w:val="008F7143"/>
    <w:rsid w:val="009101AE"/>
    <w:rsid w:val="009201F5"/>
    <w:rsid w:val="00935972"/>
    <w:rsid w:val="00975014"/>
    <w:rsid w:val="0098686F"/>
    <w:rsid w:val="00986C95"/>
    <w:rsid w:val="00990EAB"/>
    <w:rsid w:val="009C2ADF"/>
    <w:rsid w:val="009E2B04"/>
    <w:rsid w:val="009F11F5"/>
    <w:rsid w:val="009F5132"/>
    <w:rsid w:val="00A060F4"/>
    <w:rsid w:val="00A12540"/>
    <w:rsid w:val="00A31C72"/>
    <w:rsid w:val="00A34A6D"/>
    <w:rsid w:val="00A467AC"/>
    <w:rsid w:val="00A5014B"/>
    <w:rsid w:val="00A51035"/>
    <w:rsid w:val="00A551F2"/>
    <w:rsid w:val="00A56825"/>
    <w:rsid w:val="00A83A08"/>
    <w:rsid w:val="00AA293C"/>
    <w:rsid w:val="00AB0FE5"/>
    <w:rsid w:val="00AB340A"/>
    <w:rsid w:val="00AD096E"/>
    <w:rsid w:val="00AD1DE1"/>
    <w:rsid w:val="00AD5DAE"/>
    <w:rsid w:val="00AD6F0F"/>
    <w:rsid w:val="00AE3AA5"/>
    <w:rsid w:val="00AE490A"/>
    <w:rsid w:val="00B04D83"/>
    <w:rsid w:val="00B14D80"/>
    <w:rsid w:val="00B201E8"/>
    <w:rsid w:val="00B30307"/>
    <w:rsid w:val="00B348EC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23A34"/>
    <w:rsid w:val="00C45527"/>
    <w:rsid w:val="00C62F17"/>
    <w:rsid w:val="00C67C46"/>
    <w:rsid w:val="00C8594A"/>
    <w:rsid w:val="00CA3352"/>
    <w:rsid w:val="00CA65A9"/>
    <w:rsid w:val="00CC78EB"/>
    <w:rsid w:val="00CD22AB"/>
    <w:rsid w:val="00CF19B6"/>
    <w:rsid w:val="00D0077F"/>
    <w:rsid w:val="00D60D5B"/>
    <w:rsid w:val="00DB24F2"/>
    <w:rsid w:val="00DC6EB6"/>
    <w:rsid w:val="00DF322E"/>
    <w:rsid w:val="00E04947"/>
    <w:rsid w:val="00E06375"/>
    <w:rsid w:val="00E13CDF"/>
    <w:rsid w:val="00E3019D"/>
    <w:rsid w:val="00E640BB"/>
    <w:rsid w:val="00E76AC4"/>
    <w:rsid w:val="00E76B09"/>
    <w:rsid w:val="00E9089E"/>
    <w:rsid w:val="00EA6268"/>
    <w:rsid w:val="00EC770D"/>
    <w:rsid w:val="00ED15D2"/>
    <w:rsid w:val="00EF03D1"/>
    <w:rsid w:val="00EF1C24"/>
    <w:rsid w:val="00F154F2"/>
    <w:rsid w:val="00F67EBB"/>
    <w:rsid w:val="00F77413"/>
    <w:rsid w:val="00F82BDA"/>
    <w:rsid w:val="00F8584D"/>
    <w:rsid w:val="00F9234E"/>
    <w:rsid w:val="00FB2CF0"/>
    <w:rsid w:val="00FB35F6"/>
    <w:rsid w:val="00FB5B9D"/>
    <w:rsid w:val="00FC28F0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B454-16EE-4ADC-B207-CB2BDB8F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2023-05-23T22:28:00Z</cp:lastPrinted>
  <dcterms:created xsi:type="dcterms:W3CDTF">2023-05-23T19:22:00Z</dcterms:created>
  <dcterms:modified xsi:type="dcterms:W3CDTF">2023-05-23T22:33:00Z</dcterms:modified>
</cp:coreProperties>
</file>