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EABC" w14:textId="77777777" w:rsidR="00A002D7" w:rsidRPr="00AC3D7A" w:rsidRDefault="00A002D7" w:rsidP="00A002D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4185" w:dyaOrig="4320" w14:anchorId="79ED8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22081317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04431F3" w14:textId="77777777" w:rsidR="00A002D7" w:rsidRPr="00A32C44" w:rsidRDefault="00A002D7" w:rsidP="00A002D7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50467C74" w14:textId="75E1372B" w:rsidR="00A002D7" w:rsidRDefault="00A002D7" w:rsidP="00A002D7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24ª REUNIÃO ORDINÁRIA A SER REALIZADA EM 16/08/2022.</w:t>
      </w:r>
    </w:p>
    <w:p w14:paraId="3598CFBA" w14:textId="77777777" w:rsidR="00A002D7" w:rsidRDefault="00A002D7" w:rsidP="00A002D7">
      <w:pPr>
        <w:pStyle w:val="SemEspaamento"/>
        <w:rPr>
          <w:rFonts w:ascii="Bookman Old Style" w:hAnsi="Bookman Old Style"/>
          <w:b/>
          <w:bCs/>
        </w:rPr>
      </w:pPr>
    </w:p>
    <w:p w14:paraId="5C227EB1" w14:textId="746DC739" w:rsidR="00A002D7" w:rsidRDefault="00A002D7" w:rsidP="00A002D7">
      <w:pPr>
        <w:pStyle w:val="SemEspaamento"/>
        <w:tabs>
          <w:tab w:val="left" w:pos="2745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>PAUTA DO DIA:</w:t>
      </w:r>
    </w:p>
    <w:p w14:paraId="250AD317" w14:textId="6182B38E" w:rsidR="00A002D7" w:rsidRDefault="00A002D7" w:rsidP="00A002D7">
      <w:pPr>
        <w:pStyle w:val="SemEspaamento"/>
        <w:rPr>
          <w:rFonts w:ascii="Bookman Old Style" w:hAnsi="Bookman Old Style"/>
          <w:b/>
          <w:bCs/>
        </w:rPr>
      </w:pPr>
    </w:p>
    <w:p w14:paraId="7719DCF0" w14:textId="68EA5EFD" w:rsidR="00283F75" w:rsidRDefault="00283F75" w:rsidP="00A002D7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0BC17C83" w14:textId="6295AE5B" w:rsidR="00033729" w:rsidRPr="00033729" w:rsidRDefault="00283F75" w:rsidP="0003372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SUBSTITUIÇÃO DO PROJETO DE LEI Nº 039/2022, </w:t>
      </w:r>
      <w:r>
        <w:rPr>
          <w:rFonts w:ascii="Bookman Old Style" w:hAnsi="Bookman Old Style"/>
        </w:rPr>
        <w:t>que altera o dispositivo no artigo 2º da Lei Municipal nº 1.161 de 04 de julho de 2022 e dá outras providências.</w:t>
      </w:r>
      <w:bookmarkStart w:id="2" w:name="_GoBack"/>
      <w:bookmarkEnd w:id="2"/>
    </w:p>
    <w:p w14:paraId="2B8D4FF2" w14:textId="51141DA1" w:rsidR="00A002D7" w:rsidRDefault="00A002D7" w:rsidP="00A002D7">
      <w:pPr>
        <w:pStyle w:val="SemEspaamento"/>
        <w:rPr>
          <w:rFonts w:ascii="Bookman Old Style" w:hAnsi="Bookman Old Style"/>
          <w:b/>
          <w:bCs/>
        </w:rPr>
      </w:pPr>
      <w:r w:rsidRPr="00C57281">
        <w:rPr>
          <w:rFonts w:ascii="Bookman Old Style" w:hAnsi="Bookman Old Style"/>
          <w:b/>
          <w:bCs/>
        </w:rPr>
        <w:t>PROJETO</w:t>
      </w:r>
      <w:r>
        <w:rPr>
          <w:rFonts w:ascii="Bookman Old Style" w:hAnsi="Bookman Old Style"/>
          <w:b/>
          <w:bCs/>
        </w:rPr>
        <w:t>S</w:t>
      </w:r>
      <w:r w:rsidRPr="00C57281">
        <w:rPr>
          <w:rFonts w:ascii="Bookman Old Style" w:hAnsi="Bookman Old Style"/>
          <w:b/>
          <w:bCs/>
        </w:rPr>
        <w:t xml:space="preserve"> DE LEI EM APRECIAÇÃO:</w:t>
      </w:r>
    </w:p>
    <w:p w14:paraId="6F04E024" w14:textId="77777777" w:rsidR="00A002D7" w:rsidRDefault="00A002D7" w:rsidP="00A002D7">
      <w:pPr>
        <w:pStyle w:val="SemEspaamento"/>
        <w:jc w:val="both"/>
        <w:rPr>
          <w:rFonts w:ascii="Bookman Old Style" w:hAnsi="Bookman Old Style"/>
        </w:rPr>
      </w:pPr>
      <w:r w:rsidRPr="00324507">
        <w:rPr>
          <w:rFonts w:ascii="Bookman Old Style" w:hAnsi="Bookman Old Style"/>
          <w:b/>
          <w:bCs/>
        </w:rPr>
        <w:t>PROJETO DE LEI Nº 036/2022</w:t>
      </w:r>
      <w:r w:rsidRPr="00324507">
        <w:rPr>
          <w:rFonts w:ascii="Bookman Old Style" w:hAnsi="Bookman Old Style"/>
        </w:rPr>
        <w:t>, Dispõe sobre a Abertura de Crédito Adicional Especial com finalidade de viabilizar o custeio de despesas de aquisição de dispositivos eletrônicos (Tablets) para os trabalhos dos Agentes Comunitários de Saúde, conforme Resolução SESA nº 1.071/2021;</w:t>
      </w:r>
    </w:p>
    <w:p w14:paraId="2917AAFB" w14:textId="77777777" w:rsidR="00A002D7" w:rsidRDefault="00A002D7" w:rsidP="00A002D7">
      <w:pPr>
        <w:pStyle w:val="SemEspaamento"/>
        <w:jc w:val="both"/>
        <w:rPr>
          <w:rFonts w:ascii="Bookman Old Style" w:hAnsi="Bookman Old Style"/>
        </w:rPr>
      </w:pPr>
      <w:r w:rsidRPr="00324507">
        <w:rPr>
          <w:rFonts w:ascii="Bookman Old Style" w:hAnsi="Bookman Old Style"/>
          <w:b/>
          <w:bCs/>
        </w:rPr>
        <w:t>PROJETO DE LEI Nº 037/2022</w:t>
      </w:r>
      <w:r>
        <w:rPr>
          <w:rFonts w:ascii="Bookman Old Style" w:hAnsi="Bookman Old Style"/>
        </w:rPr>
        <w:t>, que dispõe sobre a Abertura de Credito Adicional Especial para fins de quitação de débitos de licenciamento dos veículos da frota da Secretaria Municipal de Saúde e de eventuais outras pendências perante os órgãos de trânsito;</w:t>
      </w:r>
    </w:p>
    <w:p w14:paraId="0C073A3A" w14:textId="4B0B0ECD" w:rsidR="00A002D7" w:rsidRPr="00324507" w:rsidRDefault="00A002D7" w:rsidP="00A002D7">
      <w:pPr>
        <w:pStyle w:val="SemEspaamento"/>
        <w:jc w:val="both"/>
        <w:rPr>
          <w:rFonts w:ascii="Bookman Old Style" w:hAnsi="Bookman Old Style"/>
        </w:rPr>
      </w:pPr>
      <w:r w:rsidRPr="00324507">
        <w:rPr>
          <w:rFonts w:ascii="Bookman Old Style" w:hAnsi="Bookman Old Style"/>
          <w:b/>
          <w:bCs/>
        </w:rPr>
        <w:t>PROJETO DE LEI Nº 038/2022</w:t>
      </w:r>
      <w:r>
        <w:rPr>
          <w:rFonts w:ascii="Bookman Old Style" w:hAnsi="Bookman Old Style"/>
        </w:rPr>
        <w:t>, que autoriza o Poder Executivo Municipal a ceder em comodato fração de bem móvel do Município de Congonhinhas para fins de manter a instalação de antena de transmissão de sinais aos moradores da zona rural deste Município e dás outras providências;</w:t>
      </w:r>
      <w:r w:rsidRPr="00324507">
        <w:rPr>
          <w:rFonts w:ascii="Bookman Old Style" w:hAnsi="Bookman Old Style"/>
        </w:rPr>
        <w:t xml:space="preserve"> </w:t>
      </w:r>
    </w:p>
    <w:p w14:paraId="2A7A5ED6" w14:textId="77777777" w:rsidR="00A002D7" w:rsidRPr="00537329" w:rsidRDefault="00A002D7" w:rsidP="00A002D7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010/2022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providências;</w:t>
      </w:r>
    </w:p>
    <w:p w14:paraId="33950BF6" w14:textId="16B906FF" w:rsidR="00A002D7" w:rsidRPr="00FA229D" w:rsidRDefault="00A002D7" w:rsidP="00A002D7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 w:rsidR="005905D1">
        <w:rPr>
          <w:rFonts w:ascii="Bookman Old Style" w:hAnsi="Bookman Old Style" w:cs="Arial"/>
        </w:rPr>
        <w:t>;</w:t>
      </w:r>
    </w:p>
    <w:p w14:paraId="5B5E09C6" w14:textId="7AA10A41" w:rsidR="00033729" w:rsidRDefault="00A002D7" w:rsidP="00A002D7">
      <w:pPr>
        <w:pStyle w:val="SemEspaamento"/>
        <w:rPr>
          <w:rFonts w:ascii="Bookman Old Style" w:hAnsi="Bookman Old Style"/>
        </w:rPr>
      </w:pPr>
      <w:r w:rsidRPr="00A002D7">
        <w:rPr>
          <w:rFonts w:ascii="Bookman Old Style" w:hAnsi="Bookman Old Style"/>
          <w:b/>
          <w:bCs/>
        </w:rPr>
        <w:t>OFÍCIOS/INDICAÇÕES</w:t>
      </w:r>
      <w:r>
        <w:rPr>
          <w:rFonts w:ascii="Bookman Old Style" w:hAnsi="Bookman Old Style"/>
        </w:rPr>
        <w:t>:</w:t>
      </w:r>
    </w:p>
    <w:p w14:paraId="6A19378E" w14:textId="7F2FA358" w:rsidR="00A002D7" w:rsidRPr="000034EC" w:rsidRDefault="00A002D7" w:rsidP="00A002D7">
      <w:pPr>
        <w:pStyle w:val="SemEspaamento"/>
        <w:rPr>
          <w:rFonts w:ascii="Bookman Old Style" w:hAnsi="Bookman Old Style"/>
          <w:b/>
          <w:bCs/>
        </w:rPr>
      </w:pPr>
      <w:r w:rsidRPr="000034EC">
        <w:rPr>
          <w:rFonts w:ascii="Bookman Old Style" w:hAnsi="Bookman Old Style"/>
          <w:b/>
          <w:bCs/>
        </w:rPr>
        <w:t>PEDIDO DO VEREADOR LUCIMAR ANGELO DE LIMA:</w:t>
      </w:r>
    </w:p>
    <w:p w14:paraId="24635431" w14:textId="189D8D7E" w:rsidR="00A002D7" w:rsidRPr="00217F9B" w:rsidRDefault="00A03656" w:rsidP="00A002D7">
      <w:pPr>
        <w:pStyle w:val="SemEspaamento"/>
        <w:rPr>
          <w:rFonts w:ascii="Bookman Old Style" w:hAnsi="Bookman Old Style"/>
        </w:rPr>
      </w:pPr>
      <w:r w:rsidRPr="00A03656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A03656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A03656">
        <w:rPr>
          <w:rFonts w:ascii="Bookman Old Style" w:hAnsi="Bookman Old Style"/>
        </w:rPr>
        <w:t xml:space="preserve"> para providenciar placas com nome das ruas na Vila do Gizo.</w:t>
      </w:r>
    </w:p>
    <w:p w14:paraId="0B7ACDFF" w14:textId="11A1980C" w:rsidR="00A002D7" w:rsidRPr="00D60099" w:rsidRDefault="00A002D7" w:rsidP="00A002D7">
      <w:pPr>
        <w:pStyle w:val="SemEspaamento"/>
        <w:rPr>
          <w:rFonts w:ascii="Bookman Old Style" w:hAnsi="Bookman Old Style"/>
          <w:b/>
          <w:bCs/>
        </w:rPr>
      </w:pPr>
      <w:r w:rsidRPr="00D60099">
        <w:rPr>
          <w:rFonts w:ascii="Bookman Old Style" w:hAnsi="Bookman Old Style"/>
          <w:b/>
          <w:bCs/>
        </w:rPr>
        <w:t>PEDIDO DO VEREADOR CHELSE MARCOLINO SIMÕES:</w:t>
      </w:r>
    </w:p>
    <w:p w14:paraId="7F52B955" w14:textId="00126240" w:rsidR="00A002D7" w:rsidRDefault="00D60099" w:rsidP="00A03656">
      <w:pPr>
        <w:pStyle w:val="SemEspaamento"/>
        <w:jc w:val="both"/>
        <w:rPr>
          <w:rFonts w:ascii="Bookman Old Style" w:hAnsi="Bookman Old Style"/>
        </w:rPr>
      </w:pPr>
      <w:r w:rsidRPr="00D60099">
        <w:rPr>
          <w:rFonts w:ascii="Bookman Old Style" w:hAnsi="Bookman Old Style"/>
        </w:rPr>
        <w:t>1- Indica ao setor competente, pa</w:t>
      </w:r>
      <w:r>
        <w:rPr>
          <w:rFonts w:ascii="Bookman Old Style" w:hAnsi="Bookman Old Style"/>
        </w:rPr>
        <w:t>ra que seja feito serviços de manutenção na estrada de aviários, próximo ao Patrimônio de São Francisco do Imbaú</w:t>
      </w:r>
      <w:r w:rsidR="00033729">
        <w:rPr>
          <w:rFonts w:ascii="Bookman Old Style" w:hAnsi="Bookman Old Style"/>
        </w:rPr>
        <w:t>;</w:t>
      </w:r>
    </w:p>
    <w:p w14:paraId="5C4FDB22" w14:textId="6B6A2837" w:rsidR="00033729" w:rsidRPr="00D60099" w:rsidRDefault="00033729" w:rsidP="00A0365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Solicita o envio de ofício ao DER de Ibaiti, solicitando seja colocado redutores de velocidade e sonorizadores, antes do acesso nos dois sentidos do Patrimônio do Santa Maria do Rio do Peixe, em Congonhinhas.</w:t>
      </w:r>
    </w:p>
    <w:p w14:paraId="34576FEF" w14:textId="6E5AD0AD" w:rsidR="00A002D7" w:rsidRDefault="00A002D7" w:rsidP="00A002D7">
      <w:pPr>
        <w:pStyle w:val="SemEspaamento"/>
        <w:rPr>
          <w:rFonts w:ascii="Bookman Old Style" w:hAnsi="Bookman Old Style"/>
          <w:b/>
          <w:bCs/>
        </w:rPr>
      </w:pPr>
      <w:r w:rsidRPr="000034EC">
        <w:rPr>
          <w:rFonts w:ascii="Bookman Old Style" w:hAnsi="Bookman Old Style"/>
          <w:b/>
          <w:bCs/>
        </w:rPr>
        <w:t>PEDIDO DO VEREADOR</w:t>
      </w:r>
      <w:r w:rsidR="005905D1">
        <w:rPr>
          <w:rFonts w:ascii="Bookman Old Style" w:hAnsi="Bookman Old Style"/>
          <w:b/>
          <w:bCs/>
        </w:rPr>
        <w:t xml:space="preserve"> VALDINEI LUCA DA SILVA:</w:t>
      </w:r>
    </w:p>
    <w:p w14:paraId="31B12592" w14:textId="59B68C51" w:rsidR="00A002D7" w:rsidRPr="00D60099" w:rsidRDefault="005905D1" w:rsidP="005905D1">
      <w:pPr>
        <w:pStyle w:val="SemEspaamento"/>
        <w:jc w:val="both"/>
        <w:rPr>
          <w:rFonts w:ascii="Bookman Old Style" w:hAnsi="Bookman Old Style"/>
        </w:rPr>
      </w:pPr>
      <w:r w:rsidRPr="005905D1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Indica ao setor responsável, para que seja feito a troca de lâmpadas de iluminação pública da Vila Rural, pois alguns postes estão sem iluminação.</w:t>
      </w:r>
    </w:p>
    <w:p w14:paraId="3AC5D457" w14:textId="052553FB" w:rsidR="00A002D7" w:rsidRPr="000034EC" w:rsidRDefault="00A002D7" w:rsidP="005905D1">
      <w:pPr>
        <w:pStyle w:val="SemEspaamento"/>
        <w:jc w:val="both"/>
        <w:rPr>
          <w:rFonts w:ascii="Bookman Old Style" w:hAnsi="Bookman Old Style"/>
          <w:b/>
          <w:bCs/>
        </w:rPr>
      </w:pPr>
      <w:r w:rsidRPr="000034EC">
        <w:rPr>
          <w:rFonts w:ascii="Bookman Old Style" w:hAnsi="Bookman Old Style"/>
          <w:b/>
          <w:bCs/>
        </w:rPr>
        <w:t>PEDIDO DO VEREADOR</w:t>
      </w:r>
      <w:r w:rsidR="00D60099">
        <w:rPr>
          <w:rFonts w:ascii="Bookman Old Style" w:hAnsi="Bookman Old Style"/>
          <w:b/>
          <w:bCs/>
        </w:rPr>
        <w:t xml:space="preserve"> CLEILSON DA SILVA:</w:t>
      </w:r>
    </w:p>
    <w:p w14:paraId="53AA27DC" w14:textId="6DC4D844" w:rsidR="00A002D7" w:rsidRDefault="00D60099" w:rsidP="005905D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para que seja passada a máquina motoniveladora e rolo compressor, na estrada que dá acesso a Fazenda Congonhinhas;</w:t>
      </w:r>
    </w:p>
    <w:p w14:paraId="0C3D16CC" w14:textId="0C934A61" w:rsidR="00D60099" w:rsidRPr="00D60099" w:rsidRDefault="00D60099" w:rsidP="005905D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Indica ao setor competente, que viabilize a possibilidade de se fazer serviços de cascalhamento na estrada que dá acesso a Fazenda Suíça, pois a mesma é linha de transporte escolar, </w:t>
      </w:r>
      <w:r w:rsidR="00A03656"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>com qualquer chuvinha</w:t>
      </w:r>
      <w:r w:rsidR="00A03656">
        <w:rPr>
          <w:rFonts w:ascii="Bookman Old Style" w:hAnsi="Bookman Old Style"/>
        </w:rPr>
        <w:t xml:space="preserve"> que dá,</w:t>
      </w:r>
      <w:r>
        <w:rPr>
          <w:rFonts w:ascii="Bookman Old Style" w:hAnsi="Bookman Old Style"/>
        </w:rPr>
        <w:t xml:space="preserve"> não tem como buscar os alunos.</w:t>
      </w:r>
    </w:p>
    <w:p w14:paraId="2B8781C1" w14:textId="53A9B563" w:rsidR="00A002D7" w:rsidRDefault="00A002D7" w:rsidP="005905D1">
      <w:pPr>
        <w:pStyle w:val="SemEspaamento"/>
        <w:jc w:val="both"/>
        <w:rPr>
          <w:rFonts w:ascii="Bookman Old Style" w:hAnsi="Bookman Old Style"/>
          <w:b/>
          <w:bCs/>
        </w:rPr>
      </w:pPr>
      <w:r w:rsidRPr="000034EC">
        <w:rPr>
          <w:rFonts w:ascii="Bookman Old Style" w:hAnsi="Bookman Old Style"/>
          <w:b/>
          <w:bCs/>
        </w:rPr>
        <w:t>PEDIDO DO VEREADOR</w:t>
      </w:r>
      <w:r w:rsidR="00A03656">
        <w:rPr>
          <w:rFonts w:ascii="Bookman Old Style" w:hAnsi="Bookman Old Style"/>
          <w:b/>
          <w:bCs/>
        </w:rPr>
        <w:t xml:space="preserve"> EVERTON CARLOS MACHADO:</w:t>
      </w:r>
    </w:p>
    <w:p w14:paraId="60D32E37" w14:textId="05F63321" w:rsidR="00A03656" w:rsidRPr="00A03656" w:rsidRDefault="00A03656" w:rsidP="00A0365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</w:t>
      </w:r>
      <w:r w:rsidRPr="00A03656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A03656">
        <w:rPr>
          <w:rFonts w:ascii="Bookman Old Style" w:hAnsi="Bookman Old Style"/>
        </w:rPr>
        <w:t xml:space="preserve"> informações a respeito dos redutores de velocidade (quebra-molas)</w:t>
      </w:r>
      <w:r>
        <w:rPr>
          <w:rFonts w:ascii="Bookman Old Style" w:hAnsi="Bookman Old Style"/>
        </w:rPr>
        <w:t>, s</w:t>
      </w:r>
      <w:r w:rsidRPr="00A03656">
        <w:rPr>
          <w:rFonts w:ascii="Bookman Old Style" w:hAnsi="Bookman Old Style"/>
        </w:rPr>
        <w:t>e tem algum projeto em andamento</w:t>
      </w:r>
      <w:r>
        <w:rPr>
          <w:rFonts w:ascii="Bookman Old Style" w:hAnsi="Bookman Old Style"/>
        </w:rPr>
        <w:t>;</w:t>
      </w:r>
    </w:p>
    <w:p w14:paraId="7E7F4323" w14:textId="04D4ABFD" w:rsidR="00A03656" w:rsidRPr="00A03656" w:rsidRDefault="00A03656" w:rsidP="00A0365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</w:t>
      </w:r>
      <w:r w:rsidRPr="00A03656">
        <w:rPr>
          <w:rFonts w:ascii="Bookman Old Style" w:hAnsi="Bookman Old Style"/>
        </w:rPr>
        <w:t>dica ao setor competente</w:t>
      </w:r>
      <w:r>
        <w:rPr>
          <w:rFonts w:ascii="Bookman Old Style" w:hAnsi="Bookman Old Style"/>
        </w:rPr>
        <w:t>,</w:t>
      </w:r>
      <w:r w:rsidRPr="00A03656">
        <w:rPr>
          <w:rFonts w:ascii="Bookman Old Style" w:hAnsi="Bookman Old Style"/>
        </w:rPr>
        <w:t xml:space="preserve"> para que seja visto a possibilidade de servir café da manhã para os pacientes que vem para passarem por consultas e também para os pacientes que tem exames ou consultas especializadas fora do município.</w:t>
      </w:r>
    </w:p>
    <w:sectPr w:rsidR="00A03656" w:rsidRPr="00A03656" w:rsidSect="00A002D7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A"/>
    <w:rsid w:val="000034EC"/>
    <w:rsid w:val="00033729"/>
    <w:rsid w:val="00217F9B"/>
    <w:rsid w:val="00283F75"/>
    <w:rsid w:val="002E1989"/>
    <w:rsid w:val="005905D1"/>
    <w:rsid w:val="00A002D7"/>
    <w:rsid w:val="00A03656"/>
    <w:rsid w:val="00A946F6"/>
    <w:rsid w:val="00AD6F0F"/>
    <w:rsid w:val="00D60099"/>
    <w:rsid w:val="00E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8BC7F"/>
  <w15:chartTrackingRefBased/>
  <w15:docId w15:val="{2D07B1A1-A978-4048-898B-425A690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D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0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2022-08-15T11:02:00Z</dcterms:created>
  <dcterms:modified xsi:type="dcterms:W3CDTF">2022-08-15T18:09:00Z</dcterms:modified>
</cp:coreProperties>
</file>