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E6FE" w14:textId="77777777" w:rsidR="00F701F7" w:rsidRPr="00AC3D7A" w:rsidRDefault="009F7CF8" w:rsidP="00F701F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7D3D8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25104037" r:id="rId5"/>
        </w:object>
      </w:r>
      <w:r w:rsidR="00F701F7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5B77DA7" w14:textId="77777777" w:rsidR="00F701F7" w:rsidRPr="00A32C44" w:rsidRDefault="00F701F7" w:rsidP="00F701F7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05C5351C" w14:textId="5CE6079E" w:rsidR="00AD6F0F" w:rsidRDefault="00F701F7" w:rsidP="00F701F7">
      <w:pPr>
        <w:pStyle w:val="SemEspaamento"/>
        <w:jc w:val="both"/>
        <w:rPr>
          <w:rFonts w:ascii="Bookman Old Style" w:hAnsi="Bookman Old Style"/>
          <w:b/>
          <w:bCs/>
        </w:rPr>
      </w:pPr>
      <w:r w:rsidRPr="00F701F7">
        <w:rPr>
          <w:rFonts w:ascii="Bookman Old Style" w:hAnsi="Bookman Old Style"/>
          <w:b/>
          <w:bCs/>
        </w:rPr>
        <w:t>29º REUNIÃO ORDINÁRIA A SER REALIZADA EM 20/09/2022</w:t>
      </w:r>
      <w:r>
        <w:rPr>
          <w:rFonts w:ascii="Bookman Old Style" w:hAnsi="Bookman Old Style"/>
          <w:b/>
          <w:bCs/>
        </w:rPr>
        <w:t>.</w:t>
      </w:r>
    </w:p>
    <w:p w14:paraId="7FBF202C" w14:textId="624227C7" w:rsidR="00F701F7" w:rsidRDefault="00F701F7" w:rsidP="00F701F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BB7C9D2" w14:textId="77777777" w:rsidR="009F7CF8" w:rsidRDefault="009F7CF8" w:rsidP="00F701F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EFCD76F" w14:textId="46573C79" w:rsidR="00F701F7" w:rsidRDefault="00F701F7" w:rsidP="00F701F7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01114B">
        <w:rPr>
          <w:rFonts w:ascii="Bookman Old Style" w:hAnsi="Bookman Old Style"/>
          <w:b/>
          <w:bCs/>
        </w:rPr>
        <w:t>PAUTA DO DIA:</w:t>
      </w:r>
    </w:p>
    <w:p w14:paraId="5E7C6B62" w14:textId="66307C5F" w:rsidR="00F701F7" w:rsidRDefault="00F701F7" w:rsidP="00F701F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76433317" w14:textId="77777777" w:rsidR="009F7CF8" w:rsidRDefault="009F7CF8" w:rsidP="00F701F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D202652" w14:textId="74C64B49" w:rsidR="00F701F7" w:rsidRDefault="00F701F7" w:rsidP="00F701F7">
      <w:pPr>
        <w:pStyle w:val="SemEspaamento"/>
        <w:jc w:val="both"/>
        <w:rPr>
          <w:rFonts w:ascii="Bookman Old Style" w:hAnsi="Bookman Old Style"/>
          <w:b/>
          <w:bCs/>
        </w:rPr>
      </w:pPr>
      <w:bookmarkStart w:id="2" w:name="_GoBack"/>
      <w:bookmarkEnd w:id="2"/>
      <w:r>
        <w:rPr>
          <w:rFonts w:ascii="Bookman Old Style" w:hAnsi="Bookman Old Style"/>
          <w:b/>
          <w:bCs/>
        </w:rPr>
        <w:t>PROJETO DE ELI EM APRESENTAÇÃO:</w:t>
      </w:r>
    </w:p>
    <w:p w14:paraId="6BC3F731" w14:textId="77777777" w:rsidR="009F7CF8" w:rsidRDefault="009F7CF8" w:rsidP="00F701F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5AE6F98" w14:textId="0A003E00" w:rsidR="00F701F7" w:rsidRDefault="009F7CF8" w:rsidP="00F701F7">
      <w:pPr>
        <w:pStyle w:val="SemEspaamento"/>
        <w:jc w:val="both"/>
        <w:rPr>
          <w:rFonts w:ascii="Bookman Old Style" w:hAnsi="Bookman Old Style"/>
          <w:b/>
          <w:bCs/>
        </w:rPr>
      </w:pPr>
      <w:r w:rsidRPr="00F701F7">
        <w:rPr>
          <w:rFonts w:ascii="Bookman Old Style" w:hAnsi="Bookman Old Style"/>
          <w:b/>
          <w:bCs/>
        </w:rPr>
        <w:t>PROJETO DE LEI Nº</w:t>
      </w:r>
      <w:r>
        <w:rPr>
          <w:rFonts w:ascii="Bookman Old Style" w:hAnsi="Bookman Old Style"/>
        </w:rPr>
        <w:t xml:space="preserve"> </w:t>
      </w:r>
      <w:r w:rsidRPr="00F701F7">
        <w:rPr>
          <w:rFonts w:ascii="Bookman Old Style" w:hAnsi="Bookman Old Style"/>
          <w:b/>
          <w:bCs/>
        </w:rPr>
        <w:t>046/2022</w:t>
      </w:r>
      <w:r w:rsidR="00F701F7">
        <w:rPr>
          <w:rFonts w:ascii="Bookman Old Style" w:hAnsi="Bookman Old Style"/>
        </w:rPr>
        <w:t>,</w:t>
      </w:r>
      <w:r w:rsidR="00F701F7" w:rsidRPr="00F701F7">
        <w:rPr>
          <w:rFonts w:ascii="Bookman Old Style" w:hAnsi="Bookman Old Style"/>
        </w:rPr>
        <w:t xml:space="preserve"> que dispõe sobre a Abertura de Crédito Adicional Especial para o custeio de despesas de utilização de internet pelas Secretarias e Divisões Municipais</w:t>
      </w:r>
      <w:r w:rsidR="00F701F7">
        <w:rPr>
          <w:rFonts w:ascii="Bookman Old Style" w:hAnsi="Bookman Old Style"/>
          <w:b/>
          <w:bCs/>
        </w:rPr>
        <w:t xml:space="preserve">, </w:t>
      </w:r>
      <w:r w:rsidR="00F701F7" w:rsidRPr="00F701F7">
        <w:rPr>
          <w:rFonts w:ascii="Bookman Old Style" w:hAnsi="Bookman Old Style"/>
        </w:rPr>
        <w:t>e dá outras providências</w:t>
      </w:r>
      <w:r w:rsidR="00F701F7">
        <w:rPr>
          <w:rFonts w:ascii="Bookman Old Style" w:hAnsi="Bookman Old Style"/>
        </w:rPr>
        <w:t>.</w:t>
      </w:r>
    </w:p>
    <w:p w14:paraId="3AC459E9" w14:textId="77777777" w:rsidR="00F701F7" w:rsidRDefault="00F701F7" w:rsidP="00F701F7">
      <w:pPr>
        <w:pStyle w:val="SemEspaamento"/>
        <w:rPr>
          <w:rFonts w:ascii="Bookman Old Style" w:hAnsi="Bookman Old Style"/>
          <w:b/>
          <w:bCs/>
        </w:rPr>
      </w:pPr>
    </w:p>
    <w:p w14:paraId="715225A7" w14:textId="41F3A316" w:rsidR="00F701F7" w:rsidRPr="00F701F7" w:rsidRDefault="00F701F7" w:rsidP="00F701F7">
      <w:pPr>
        <w:pStyle w:val="SemEspaamento"/>
        <w:rPr>
          <w:rFonts w:ascii="Bookman Old Style" w:hAnsi="Bookman Old Style"/>
          <w:b/>
          <w:bCs/>
        </w:rPr>
      </w:pPr>
      <w:r w:rsidRPr="00F701F7">
        <w:rPr>
          <w:rFonts w:ascii="Bookman Old Style" w:hAnsi="Bookman Old Style"/>
          <w:b/>
          <w:bCs/>
        </w:rPr>
        <w:t>PROJETOS DE LEIS EM APRECIAÇÃO:</w:t>
      </w:r>
    </w:p>
    <w:p w14:paraId="075D3A46" w14:textId="77777777" w:rsidR="009F7CF8" w:rsidRDefault="009F7CF8" w:rsidP="00F701F7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5FAB2C9A" w14:textId="57EF0344" w:rsidR="00F701F7" w:rsidRPr="007D163C" w:rsidRDefault="00F701F7" w:rsidP="00F701F7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044/2022, </w:t>
      </w:r>
      <w:r>
        <w:rPr>
          <w:rFonts w:ascii="Bookman Old Style" w:hAnsi="Bookman Old Style"/>
        </w:rPr>
        <w:t>que estima a Recita e Fixa o limite das Despesas do Município de Congonhinhas para o exercício financeiro de 2023;</w:t>
      </w:r>
    </w:p>
    <w:p w14:paraId="6170DDA3" w14:textId="08BF2420" w:rsidR="00F701F7" w:rsidRDefault="00F701F7" w:rsidP="00F701F7">
      <w:pPr>
        <w:pStyle w:val="SemEspaamento"/>
        <w:rPr>
          <w:rFonts w:ascii="Bookman Old Style" w:hAnsi="Bookman Old Style"/>
          <w:b/>
          <w:bCs/>
        </w:rPr>
      </w:pPr>
      <w:r w:rsidRPr="007E17A4">
        <w:rPr>
          <w:rFonts w:ascii="Bookman Old Style" w:hAnsi="Bookman Old Style"/>
          <w:b/>
          <w:bCs/>
        </w:rPr>
        <w:t>PROJETO DE LEI Nº 045/2022</w:t>
      </w:r>
      <w:r>
        <w:rPr>
          <w:rFonts w:ascii="Bookman Old Style" w:hAnsi="Bookman Old Style"/>
        </w:rPr>
        <w:t>, que altera o disposto nos §§ 1º e 5º do artigo 1º da Lei Municipal nº 1.125/2022 e altera o artigo 11º da referida lei, e dá outras providências;</w:t>
      </w:r>
    </w:p>
    <w:p w14:paraId="6CE48E08" w14:textId="72BEF68D" w:rsidR="00F701F7" w:rsidRPr="00F701F7" w:rsidRDefault="00F701F7" w:rsidP="00F701F7">
      <w:pPr>
        <w:pStyle w:val="SemEspaamento"/>
        <w:jc w:val="both"/>
        <w:rPr>
          <w:rFonts w:ascii="Bookman Old Style" w:hAnsi="Bookman Old Style"/>
        </w:rPr>
      </w:pPr>
      <w:r w:rsidRPr="00F701F7">
        <w:rPr>
          <w:rFonts w:ascii="Bookman Old Style" w:hAnsi="Bookman Old Style"/>
          <w:b/>
          <w:bCs/>
        </w:rPr>
        <w:t>PROJETO DE LEI LEGISLATIVO Nº 012/202</w:t>
      </w:r>
      <w:r w:rsidRPr="00F701F7">
        <w:rPr>
          <w:rFonts w:ascii="Bookman Old Style" w:hAnsi="Bookman Old Style"/>
        </w:rPr>
        <w:t>2, que altera o disposto no inciso I do art. 3º da Lei Municipal 1.149/2022, e dá outras providências</w:t>
      </w:r>
      <w:r>
        <w:rPr>
          <w:rFonts w:ascii="Bookman Old Style" w:hAnsi="Bookman Old Style"/>
        </w:rPr>
        <w:t>;</w:t>
      </w:r>
    </w:p>
    <w:p w14:paraId="1729B75A" w14:textId="2EA396B8" w:rsidR="00F701F7" w:rsidRPr="0001114B" w:rsidRDefault="00F701F7" w:rsidP="0001114B">
      <w:pPr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>
        <w:rPr>
          <w:rFonts w:ascii="Bookman Old Style" w:hAnsi="Bookman Old Style" w:cs="Arial"/>
        </w:rPr>
        <w:t>.</w:t>
      </w:r>
    </w:p>
    <w:p w14:paraId="4384B38D" w14:textId="54D9D3AE" w:rsidR="00F701F7" w:rsidRDefault="0001114B" w:rsidP="0001114B">
      <w:pPr>
        <w:pStyle w:val="SemEspaamento"/>
        <w:rPr>
          <w:rFonts w:ascii="Bookman Old Style" w:hAnsi="Bookman Old Style"/>
        </w:rPr>
      </w:pPr>
      <w:r w:rsidRPr="0001114B">
        <w:rPr>
          <w:rFonts w:ascii="Bookman Old Style" w:hAnsi="Bookman Old Style"/>
          <w:b/>
          <w:bCs/>
        </w:rPr>
        <w:t>OFÍCIOS/INDICAÇÕES</w:t>
      </w:r>
      <w:r>
        <w:rPr>
          <w:rFonts w:ascii="Bookman Old Style" w:hAnsi="Bookman Old Style"/>
        </w:rPr>
        <w:t>:</w:t>
      </w:r>
    </w:p>
    <w:p w14:paraId="443101EE" w14:textId="77777777" w:rsidR="009F7CF8" w:rsidRDefault="009F7CF8" w:rsidP="0001114B">
      <w:pPr>
        <w:pStyle w:val="SemEspaamento"/>
        <w:rPr>
          <w:rFonts w:ascii="Bookman Old Style" w:hAnsi="Bookman Old Style"/>
          <w:b/>
          <w:bCs/>
        </w:rPr>
      </w:pPr>
    </w:p>
    <w:p w14:paraId="439A94F3" w14:textId="1E91387E" w:rsidR="0001114B" w:rsidRDefault="0001114B" w:rsidP="0001114B">
      <w:pPr>
        <w:pStyle w:val="SemEspaamento"/>
        <w:rPr>
          <w:rFonts w:ascii="Bookman Old Style" w:hAnsi="Bookman Old Style"/>
          <w:b/>
          <w:bCs/>
        </w:rPr>
      </w:pPr>
      <w:r w:rsidRPr="0001114B">
        <w:rPr>
          <w:rFonts w:ascii="Bookman Old Style" w:hAnsi="Bookman Old Style"/>
          <w:b/>
          <w:bCs/>
        </w:rPr>
        <w:t>PEDIDOS DO VEREADOR LUCIMARA ANGELO DE LIMA:</w:t>
      </w:r>
    </w:p>
    <w:p w14:paraId="7944203A" w14:textId="3DA36FF9" w:rsidR="005301E8" w:rsidRPr="005301E8" w:rsidRDefault="005301E8" w:rsidP="005301E8">
      <w:pPr>
        <w:pStyle w:val="SemEspaamento"/>
        <w:jc w:val="both"/>
        <w:rPr>
          <w:rFonts w:ascii="Bookman Old Style" w:hAnsi="Bookman Old Style"/>
        </w:rPr>
      </w:pPr>
      <w:r w:rsidRPr="005301E8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5301E8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5301E8">
        <w:rPr>
          <w:rFonts w:ascii="Bookman Old Style" w:hAnsi="Bookman Old Style"/>
        </w:rPr>
        <w:t xml:space="preserve"> para que analise a possibilidade de distribuir calcário agrícola para os pequenos produtores rurais</w:t>
      </w:r>
      <w:r>
        <w:rPr>
          <w:rFonts w:ascii="Bookman Old Style" w:hAnsi="Bookman Old Style"/>
        </w:rPr>
        <w:t>,</w:t>
      </w:r>
      <w:r w:rsidRPr="005301E8">
        <w:rPr>
          <w:rFonts w:ascii="Bookman Old Style" w:hAnsi="Bookman Old Style"/>
        </w:rPr>
        <w:t xml:space="preserve"> ou que faça parceria com empresa que fornece calcário</w:t>
      </w:r>
      <w:r>
        <w:rPr>
          <w:rFonts w:ascii="Bookman Old Style" w:hAnsi="Bookman Old Style"/>
        </w:rPr>
        <w:t>,</w:t>
      </w:r>
      <w:r w:rsidRPr="005301E8">
        <w:rPr>
          <w:rFonts w:ascii="Bookman Old Style" w:hAnsi="Bookman Old Style"/>
        </w:rPr>
        <w:t xml:space="preserve"> para que tenha um ponto de distribuição de calcário aqui no Município de Congonhinhas, para atender também os pequenos produtores rurais;</w:t>
      </w:r>
    </w:p>
    <w:p w14:paraId="2E8B4159" w14:textId="2228257C" w:rsidR="0001114B" w:rsidRPr="005301E8" w:rsidRDefault="005301E8" w:rsidP="005301E8">
      <w:pPr>
        <w:pStyle w:val="SemEspaamento"/>
        <w:jc w:val="both"/>
        <w:rPr>
          <w:rFonts w:ascii="Bookman Old Style" w:hAnsi="Bookman Old Style"/>
        </w:rPr>
      </w:pPr>
      <w:r w:rsidRPr="005301E8">
        <w:rPr>
          <w:rFonts w:ascii="Bookman Old Style" w:hAnsi="Bookman Old Style"/>
        </w:rPr>
        <w:t>2- Indic</w:t>
      </w:r>
      <w:r>
        <w:rPr>
          <w:rFonts w:ascii="Bookman Old Style" w:hAnsi="Bookman Old Style"/>
        </w:rPr>
        <w:t>a</w:t>
      </w:r>
      <w:r w:rsidRPr="005301E8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5301E8">
        <w:rPr>
          <w:rFonts w:ascii="Bookman Old Style" w:hAnsi="Bookman Old Style"/>
        </w:rPr>
        <w:t xml:space="preserve"> para que procure dar suporte e estrutura para os produtores que comercializam seus produtos na feira.</w:t>
      </w:r>
    </w:p>
    <w:p w14:paraId="0169782B" w14:textId="2F56B5DF" w:rsidR="0001114B" w:rsidRDefault="0001114B" w:rsidP="0001114B">
      <w:pPr>
        <w:pStyle w:val="SemEspaamento"/>
        <w:rPr>
          <w:rFonts w:ascii="Bookman Old Style" w:hAnsi="Bookman Old Style"/>
          <w:b/>
          <w:bCs/>
        </w:rPr>
      </w:pPr>
      <w:r w:rsidRPr="0001114B">
        <w:rPr>
          <w:rFonts w:ascii="Bookman Old Style" w:hAnsi="Bookman Old Style"/>
          <w:b/>
          <w:bCs/>
        </w:rPr>
        <w:t>PEDIDO DO VEREADOR CHELSE MARCOLINO SIMÕES:</w:t>
      </w:r>
    </w:p>
    <w:p w14:paraId="1ABA8D82" w14:textId="49A82766" w:rsidR="005301E8" w:rsidRPr="005301E8" w:rsidRDefault="00F35407" w:rsidP="005301E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="005301E8" w:rsidRPr="005301E8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 que seja feito os serviços de</w:t>
      </w:r>
      <w:r w:rsidR="005301E8" w:rsidRPr="005301E8">
        <w:rPr>
          <w:rFonts w:ascii="Bookman Old Style" w:hAnsi="Bookman Old Style"/>
        </w:rPr>
        <w:t xml:space="preserve"> recape asfáltico</w:t>
      </w:r>
      <w:r>
        <w:rPr>
          <w:rFonts w:ascii="Bookman Old Style" w:hAnsi="Bookman Old Style"/>
        </w:rPr>
        <w:t xml:space="preserve"> nas Ruas:</w:t>
      </w:r>
      <w:r w:rsidR="005301E8" w:rsidRPr="005301E8">
        <w:rPr>
          <w:rFonts w:ascii="Bookman Old Style" w:hAnsi="Bookman Old Style"/>
        </w:rPr>
        <w:t xml:space="preserve"> Av</w:t>
      </w:r>
      <w:r>
        <w:rPr>
          <w:rFonts w:ascii="Bookman Old Style" w:hAnsi="Bookman Old Style"/>
        </w:rPr>
        <w:t>.</w:t>
      </w:r>
      <w:r w:rsidR="005301E8" w:rsidRPr="005301E8">
        <w:rPr>
          <w:rFonts w:ascii="Bookman Old Style" w:hAnsi="Bookman Old Style"/>
        </w:rPr>
        <w:t xml:space="preserve"> Dr</w:t>
      </w:r>
      <w:r>
        <w:rPr>
          <w:rFonts w:ascii="Bookman Old Style" w:hAnsi="Bookman Old Style"/>
        </w:rPr>
        <w:t>.</w:t>
      </w:r>
      <w:r w:rsidR="005301E8" w:rsidRPr="005301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="005301E8" w:rsidRPr="005301E8">
        <w:rPr>
          <w:rFonts w:ascii="Bookman Old Style" w:hAnsi="Bookman Old Style"/>
        </w:rPr>
        <w:t>avi Xavier da Silva</w:t>
      </w:r>
      <w:r>
        <w:rPr>
          <w:rFonts w:ascii="Bookman Old Style" w:hAnsi="Bookman Old Style"/>
        </w:rPr>
        <w:t xml:space="preserve">, </w:t>
      </w:r>
      <w:r w:rsidR="005301E8" w:rsidRPr="005301E8">
        <w:rPr>
          <w:rFonts w:ascii="Bookman Old Style" w:hAnsi="Bookman Old Style"/>
        </w:rPr>
        <w:t>até o cruzamento com a Rua São João</w:t>
      </w:r>
      <w:r>
        <w:rPr>
          <w:rFonts w:ascii="Bookman Old Style" w:hAnsi="Bookman Old Style"/>
        </w:rPr>
        <w:t xml:space="preserve">, </w:t>
      </w:r>
      <w:r w:rsidR="005301E8" w:rsidRPr="005301E8">
        <w:rPr>
          <w:rFonts w:ascii="Bookman Old Style" w:hAnsi="Bookman Old Style"/>
        </w:rPr>
        <w:t>Rua São João</w:t>
      </w:r>
      <w:r>
        <w:rPr>
          <w:rFonts w:ascii="Bookman Old Style" w:hAnsi="Bookman Old Style"/>
        </w:rPr>
        <w:t xml:space="preserve">, </w:t>
      </w:r>
      <w:r w:rsidR="005301E8" w:rsidRPr="005301E8">
        <w:rPr>
          <w:rFonts w:ascii="Bookman Old Style" w:hAnsi="Bookman Old Style"/>
        </w:rPr>
        <w:t>Rua dos Trabalhadores</w:t>
      </w:r>
      <w:r>
        <w:rPr>
          <w:rFonts w:ascii="Bookman Old Style" w:hAnsi="Bookman Old Style"/>
        </w:rPr>
        <w:t xml:space="preserve"> e em todo o</w:t>
      </w:r>
      <w:r w:rsidR="005301E8" w:rsidRPr="005301E8">
        <w:rPr>
          <w:rFonts w:ascii="Bookman Old Style" w:hAnsi="Bookman Old Style"/>
        </w:rPr>
        <w:t xml:space="preserve"> Conjunto Habitacional Camilo Scussel;</w:t>
      </w:r>
    </w:p>
    <w:p w14:paraId="2C8BEAE1" w14:textId="35A49DAC" w:rsidR="0001114B" w:rsidRPr="005301E8" w:rsidRDefault="00F35407" w:rsidP="005301E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="005301E8" w:rsidRPr="005301E8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 que seja feito</w:t>
      </w:r>
      <w:r w:rsidR="005301E8" w:rsidRPr="005301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um</w:t>
      </w:r>
      <w:r w:rsidR="005301E8" w:rsidRPr="005301E8">
        <w:rPr>
          <w:rFonts w:ascii="Bookman Old Style" w:hAnsi="Bookman Old Style"/>
        </w:rPr>
        <w:t xml:space="preserve"> estudo e</w:t>
      </w:r>
      <w:r>
        <w:rPr>
          <w:rFonts w:ascii="Bookman Old Style" w:hAnsi="Bookman Old Style"/>
        </w:rPr>
        <w:t xml:space="preserve"> o Município</w:t>
      </w:r>
      <w:r w:rsidR="005301E8" w:rsidRPr="005301E8">
        <w:rPr>
          <w:rFonts w:ascii="Bookman Old Style" w:hAnsi="Bookman Old Style"/>
        </w:rPr>
        <w:t xml:space="preserve"> </w:t>
      </w:r>
      <w:r w:rsidRPr="005301E8">
        <w:rPr>
          <w:rFonts w:ascii="Bookman Old Style" w:hAnsi="Bookman Old Style"/>
        </w:rPr>
        <w:t>adqu</w:t>
      </w:r>
      <w:r>
        <w:rPr>
          <w:rFonts w:ascii="Bookman Old Style" w:hAnsi="Bookman Old Style"/>
        </w:rPr>
        <w:t>ira</w:t>
      </w:r>
      <w:r w:rsidR="005301E8" w:rsidRPr="005301E8">
        <w:rPr>
          <w:rFonts w:ascii="Bookman Old Style" w:hAnsi="Bookman Old Style"/>
        </w:rPr>
        <w:t xml:space="preserve"> mudas frutíferas</w:t>
      </w:r>
      <w:r>
        <w:rPr>
          <w:rFonts w:ascii="Bookman Old Style" w:hAnsi="Bookman Old Style"/>
        </w:rPr>
        <w:t>,</w:t>
      </w:r>
      <w:r w:rsidR="005301E8" w:rsidRPr="005301E8">
        <w:rPr>
          <w:rFonts w:ascii="Bookman Old Style" w:hAnsi="Bookman Old Style"/>
        </w:rPr>
        <w:t xml:space="preserve"> para</w:t>
      </w:r>
      <w:r>
        <w:rPr>
          <w:rFonts w:ascii="Bookman Old Style" w:hAnsi="Bookman Old Style"/>
        </w:rPr>
        <w:t xml:space="preserve"> serem</w:t>
      </w:r>
      <w:r w:rsidR="005301E8" w:rsidRPr="005301E8">
        <w:rPr>
          <w:rFonts w:ascii="Bookman Old Style" w:hAnsi="Bookman Old Style"/>
        </w:rPr>
        <w:t xml:space="preserve"> </w:t>
      </w:r>
      <w:r w:rsidRPr="005301E8">
        <w:rPr>
          <w:rFonts w:ascii="Bookman Old Style" w:hAnsi="Bookman Old Style"/>
        </w:rPr>
        <w:t>distribuí</w:t>
      </w:r>
      <w:r>
        <w:rPr>
          <w:rFonts w:ascii="Bookman Old Style" w:hAnsi="Bookman Old Style"/>
        </w:rPr>
        <w:t>das</w:t>
      </w:r>
      <w:r w:rsidR="005301E8" w:rsidRPr="005301E8">
        <w:rPr>
          <w:rFonts w:ascii="Bookman Old Style" w:hAnsi="Bookman Old Style"/>
        </w:rPr>
        <w:t xml:space="preserve"> aos pequenos produtores de nosso Município</w:t>
      </w:r>
      <w:r>
        <w:rPr>
          <w:rFonts w:ascii="Bookman Old Style" w:hAnsi="Bookman Old Style"/>
        </w:rPr>
        <w:t>.</w:t>
      </w:r>
    </w:p>
    <w:p w14:paraId="5AABD1BA" w14:textId="040BABC9" w:rsidR="0001114B" w:rsidRDefault="0001114B" w:rsidP="0001114B">
      <w:pPr>
        <w:pStyle w:val="SemEspaamento"/>
        <w:rPr>
          <w:rFonts w:ascii="Bookman Old Style" w:hAnsi="Bookman Old Style"/>
          <w:b/>
          <w:bCs/>
        </w:rPr>
      </w:pPr>
      <w:r w:rsidRPr="0001114B">
        <w:rPr>
          <w:rFonts w:ascii="Bookman Old Style" w:hAnsi="Bookman Old Style"/>
          <w:b/>
          <w:bCs/>
        </w:rPr>
        <w:t>PEDIDO DO VEREADOR</w:t>
      </w:r>
      <w:r w:rsidR="00317C65">
        <w:rPr>
          <w:rFonts w:ascii="Bookman Old Style" w:hAnsi="Bookman Old Style"/>
          <w:b/>
          <w:bCs/>
        </w:rPr>
        <w:t xml:space="preserve"> CLEILSON DA SILVA:</w:t>
      </w:r>
    </w:p>
    <w:p w14:paraId="4EC9F744" w14:textId="3343C00D" w:rsidR="00317C65" w:rsidRPr="00317C65" w:rsidRDefault="00317C65" w:rsidP="00317C65">
      <w:pPr>
        <w:pStyle w:val="SemEspaamento"/>
        <w:jc w:val="both"/>
        <w:rPr>
          <w:rFonts w:ascii="Bookman Old Style" w:hAnsi="Bookman Old Style"/>
        </w:rPr>
      </w:pPr>
      <w:r w:rsidRPr="00317C65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-</w:t>
      </w:r>
      <w:r w:rsidRPr="00317C65">
        <w:rPr>
          <w:rFonts w:ascii="Bookman Old Style" w:hAnsi="Bookman Old Style"/>
        </w:rPr>
        <w:t xml:space="preserve"> Solicita o envio</w:t>
      </w:r>
      <w:r>
        <w:rPr>
          <w:rFonts w:ascii="Bookman Old Style" w:hAnsi="Bookman Old Style"/>
        </w:rPr>
        <w:t xml:space="preserve"> de ofício</w:t>
      </w:r>
      <w:r w:rsidR="008E4BBB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 xml:space="preserve"> </w:t>
      </w:r>
      <w:r w:rsidR="008E4BB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 Sanepar, para que</w:t>
      </w:r>
      <w:r w:rsidR="008E4BBB">
        <w:rPr>
          <w:rFonts w:ascii="Bookman Old Style" w:hAnsi="Bookman Old Style"/>
        </w:rPr>
        <w:t xml:space="preserve"> eles</w:t>
      </w:r>
      <w:r>
        <w:rPr>
          <w:rFonts w:ascii="Bookman Old Style" w:hAnsi="Bookman Old Style"/>
        </w:rPr>
        <w:t xml:space="preserve"> providencie</w:t>
      </w:r>
      <w:r w:rsidR="008E4BBB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 </w:t>
      </w:r>
      <w:r w:rsidR="008E4BBB">
        <w:rPr>
          <w:rFonts w:ascii="Bookman Old Style" w:hAnsi="Bookman Old Style"/>
        </w:rPr>
        <w:t>os</w:t>
      </w:r>
      <w:r>
        <w:rPr>
          <w:rFonts w:ascii="Bookman Old Style" w:hAnsi="Bookman Old Style"/>
        </w:rPr>
        <w:t xml:space="preserve"> conserto</w:t>
      </w:r>
      <w:r w:rsidR="008E4BB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8E4BBB">
        <w:rPr>
          <w:rFonts w:ascii="Bookman Old Style" w:hAnsi="Bookman Old Style"/>
        </w:rPr>
        <w:t xml:space="preserve">necessários </w:t>
      </w:r>
      <w:r>
        <w:rPr>
          <w:rFonts w:ascii="Bookman Old Style" w:hAnsi="Bookman Old Style"/>
        </w:rPr>
        <w:t>das calçadas e</w:t>
      </w:r>
      <w:r w:rsidR="008E4BBB">
        <w:rPr>
          <w:rFonts w:ascii="Bookman Old Style" w:hAnsi="Bookman Old Style"/>
        </w:rPr>
        <w:t xml:space="preserve"> também do</w:t>
      </w:r>
      <w:r>
        <w:rPr>
          <w:rFonts w:ascii="Bookman Old Style" w:hAnsi="Bookman Old Style"/>
        </w:rPr>
        <w:t xml:space="preserve"> asfalto, onde  f</w:t>
      </w:r>
      <w:r w:rsidR="008E4BBB">
        <w:rPr>
          <w:rFonts w:ascii="Bookman Old Style" w:hAnsi="Bookman Old Style"/>
        </w:rPr>
        <w:t>oram</w:t>
      </w:r>
      <w:r w:rsidR="009F7CF8">
        <w:rPr>
          <w:rFonts w:ascii="Bookman Old Style" w:hAnsi="Bookman Old Style"/>
        </w:rPr>
        <w:t xml:space="preserve"> realizados</w:t>
      </w:r>
      <w:r w:rsidR="008E4BBB">
        <w:rPr>
          <w:rFonts w:ascii="Bookman Old Style" w:hAnsi="Bookman Old Style"/>
        </w:rPr>
        <w:t xml:space="preserve"> serviços de</w:t>
      </w:r>
      <w:r>
        <w:rPr>
          <w:rFonts w:ascii="Bookman Old Style" w:hAnsi="Bookman Old Style"/>
        </w:rPr>
        <w:t xml:space="preserve"> manutenção</w:t>
      </w:r>
      <w:r w:rsidR="009F7CF8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concertos por parte da Sanepar,</w:t>
      </w:r>
      <w:r w:rsidR="009F7CF8">
        <w:rPr>
          <w:rFonts w:ascii="Bookman Old Style" w:hAnsi="Bookman Old Style"/>
        </w:rPr>
        <w:t xml:space="preserve"> além do que, demoram muito</w:t>
      </w:r>
      <w:r>
        <w:rPr>
          <w:rFonts w:ascii="Bookman Old Style" w:hAnsi="Bookman Old Style"/>
        </w:rPr>
        <w:t xml:space="preserve"> para fazer os devidos reparos</w:t>
      </w:r>
      <w:r w:rsidR="009F7CF8">
        <w:rPr>
          <w:rFonts w:ascii="Bookman Old Style" w:hAnsi="Bookman Old Style"/>
        </w:rPr>
        <w:t>, onde foi realizado o serviço</w:t>
      </w:r>
      <w:r>
        <w:rPr>
          <w:rFonts w:ascii="Bookman Old Style" w:hAnsi="Bookman Old Style"/>
        </w:rPr>
        <w:t>.</w:t>
      </w:r>
    </w:p>
    <w:p w14:paraId="3E10546D" w14:textId="611D745A" w:rsidR="0001114B" w:rsidRPr="0001114B" w:rsidRDefault="0001114B" w:rsidP="0001114B">
      <w:pPr>
        <w:pStyle w:val="SemEspaamento"/>
        <w:rPr>
          <w:rFonts w:ascii="Bookman Old Style" w:hAnsi="Bookman Old Style"/>
          <w:b/>
          <w:bCs/>
        </w:rPr>
      </w:pPr>
    </w:p>
    <w:sectPr w:rsidR="0001114B" w:rsidRPr="0001114B" w:rsidSect="00F701F7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1B"/>
    <w:rsid w:val="0001114B"/>
    <w:rsid w:val="002E1989"/>
    <w:rsid w:val="00317C65"/>
    <w:rsid w:val="005301E8"/>
    <w:rsid w:val="008E4BBB"/>
    <w:rsid w:val="00921C1B"/>
    <w:rsid w:val="009F7CF8"/>
    <w:rsid w:val="00A3526A"/>
    <w:rsid w:val="00AD6F0F"/>
    <w:rsid w:val="00F35407"/>
    <w:rsid w:val="00F7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95D232"/>
  <w15:chartTrackingRefBased/>
  <w15:docId w15:val="{79323615-9110-484A-8C53-E61D5BA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F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0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2022-09-16T12:30:00Z</dcterms:created>
  <dcterms:modified xsi:type="dcterms:W3CDTF">2022-09-19T17:48:00Z</dcterms:modified>
</cp:coreProperties>
</file>